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ADA" w:rsidRPr="00004ADA" w:rsidRDefault="00004ADA" w:rsidP="00004ADA">
      <w:pPr>
        <w:pStyle w:val="OrdinanceTitle"/>
        <w:jc w:val="right"/>
        <w:rPr>
          <w:i/>
        </w:rPr>
      </w:pPr>
      <w:r w:rsidRPr="00004ADA">
        <w:rPr>
          <w:i/>
        </w:rPr>
        <w:t xml:space="preserve">Projekt </w:t>
      </w:r>
    </w:p>
    <w:p w:rsidR="00F14C7B" w:rsidRPr="00CE19FA" w:rsidRDefault="00603A6C" w:rsidP="007C4402">
      <w:pPr>
        <w:pStyle w:val="OrdinanceTitle"/>
        <w:rPr>
          <w:b/>
          <w:caps/>
        </w:rPr>
      </w:pPr>
      <w:r w:rsidRPr="00CE19FA">
        <w:rPr>
          <w:b/>
          <w:caps/>
        </w:rPr>
        <w:t>Uchwała Nr ../../2026</w:t>
      </w:r>
    </w:p>
    <w:p w:rsidR="00F14C7B" w:rsidRPr="00CE19FA" w:rsidRDefault="00603A6C" w:rsidP="007C4402">
      <w:pPr>
        <w:pStyle w:val="OrdinanceTitle"/>
        <w:rPr>
          <w:b/>
          <w:caps/>
        </w:rPr>
      </w:pPr>
      <w:r w:rsidRPr="00CE19FA">
        <w:rPr>
          <w:b/>
          <w:caps/>
        </w:rPr>
        <w:t>Rady Gminy Nozdrzec</w:t>
      </w:r>
    </w:p>
    <w:p w:rsidR="00F14C7B" w:rsidRPr="00CE19FA" w:rsidRDefault="00603A6C" w:rsidP="007C4402">
      <w:pPr>
        <w:pStyle w:val="OrdinanceTitle"/>
        <w:rPr>
          <w:b/>
        </w:rPr>
      </w:pPr>
      <w:r w:rsidRPr="00CE19FA">
        <w:rPr>
          <w:b/>
        </w:rPr>
        <w:t xml:space="preserve">z dnia </w:t>
      </w:r>
      <w:r w:rsidR="00004ADA">
        <w:rPr>
          <w:b/>
        </w:rPr>
        <w:t>……….</w:t>
      </w:r>
      <w:r w:rsidRPr="00CE19FA">
        <w:rPr>
          <w:b/>
        </w:rPr>
        <w:t xml:space="preserve"> września 2026 r.</w:t>
      </w:r>
    </w:p>
    <w:p w:rsidR="00F14C7B" w:rsidRPr="00CE19FA" w:rsidRDefault="00F14C7B" w:rsidP="007C4402">
      <w:pPr>
        <w:pStyle w:val="OrdinanceTitle"/>
        <w:rPr>
          <w:b/>
        </w:rPr>
      </w:pPr>
    </w:p>
    <w:p w:rsidR="00F14C7B" w:rsidRPr="00CE19FA" w:rsidRDefault="00603A6C" w:rsidP="007C4402">
      <w:pPr>
        <w:pStyle w:val="OrdinanceTitle"/>
        <w:rPr>
          <w:b/>
        </w:rPr>
      </w:pPr>
      <w:r w:rsidRPr="00CE19FA">
        <w:rPr>
          <w:b/>
        </w:rPr>
        <w:t>w sprawie zmian</w:t>
      </w:r>
      <w:r w:rsidR="00004ADA">
        <w:rPr>
          <w:b/>
        </w:rPr>
        <w:t xml:space="preserve"> w budżecie</w:t>
      </w:r>
      <w:r w:rsidRPr="00CE19FA">
        <w:rPr>
          <w:b/>
        </w:rPr>
        <w:t xml:space="preserve"> na rok 2026</w:t>
      </w:r>
    </w:p>
    <w:p w:rsidR="00F14C7B" w:rsidRPr="00CE19FA" w:rsidRDefault="00603A6C" w:rsidP="007C4402">
      <w:pPr>
        <w:contextualSpacing/>
        <w:rPr>
          <w:b/>
        </w:rPr>
      </w:pPr>
      <w:r>
        <w:t xml:space="preserve">Na podstawie art. 18 ust. 2 pkt 4 i pkt 9 lit. d oraz lit. i, pkt 10 ustawy z dnia 8 marca 1990 r. o samorządzie gminnym </w:t>
      </w:r>
      <w:r>
        <w:t xml:space="preserve">(Dz. U. z 2026 r. poz. 662 z </w:t>
      </w:r>
      <w:proofErr w:type="spellStart"/>
      <w:r>
        <w:t>późn</w:t>
      </w:r>
      <w:proofErr w:type="spellEnd"/>
      <w:r>
        <w:t xml:space="preserve">. zm.) oraz art. 211, 212, 214, 215, 222, 235, 236, 237, 242, 258, 264 ustawy z dnia 27 sierpnia 2009 r. o finansach publicznych (Dz. U. z 2025 r. poz. 1483 z </w:t>
      </w:r>
      <w:proofErr w:type="spellStart"/>
      <w:r>
        <w:t>późn</w:t>
      </w:r>
      <w:proofErr w:type="spellEnd"/>
      <w:r>
        <w:t xml:space="preserve">. zm.), </w:t>
      </w:r>
      <w:r w:rsidRPr="00CE19FA">
        <w:rPr>
          <w:b/>
        </w:rPr>
        <w:t>uchwala się, co następuje:</w:t>
      </w:r>
    </w:p>
    <w:p w:rsidR="007C4402" w:rsidRDefault="007C4402" w:rsidP="007C4402">
      <w:pPr>
        <w:contextualSpacing/>
        <w:rPr>
          <w:b/>
        </w:rPr>
      </w:pPr>
    </w:p>
    <w:p w:rsidR="00CE19FA" w:rsidRDefault="00603A6C" w:rsidP="007C4402">
      <w:pPr>
        <w:contextualSpacing/>
      </w:pPr>
      <w:r w:rsidRPr="00CE19FA">
        <w:rPr>
          <w:b/>
        </w:rPr>
        <w:t>§</w:t>
      </w:r>
      <w:r w:rsidR="00CE19FA">
        <w:rPr>
          <w:b/>
        </w:rPr>
        <w:t xml:space="preserve"> </w:t>
      </w:r>
      <w:r w:rsidRPr="00CE19FA">
        <w:rPr>
          <w:b/>
        </w:rPr>
        <w:t>1.</w:t>
      </w:r>
      <w:r>
        <w:t xml:space="preserve"> </w:t>
      </w:r>
      <w:r w:rsidR="00CE19FA">
        <w:t>Z</w:t>
      </w:r>
      <w:r w:rsidR="00CE19FA">
        <w:t xml:space="preserve">większa się </w:t>
      </w:r>
      <w:r>
        <w:t xml:space="preserve">dochody </w:t>
      </w:r>
      <w:r>
        <w:t xml:space="preserve">o kwotę 116 944,14 zł </w:t>
      </w:r>
      <w:r w:rsidR="00CE19FA">
        <w:t>z tego;</w:t>
      </w:r>
    </w:p>
    <w:p w:rsidR="00CE19FA" w:rsidRDefault="00CE19FA" w:rsidP="007C4402">
      <w:pPr>
        <w:contextualSpacing/>
      </w:pPr>
      <w:r>
        <w:t xml:space="preserve">- </w:t>
      </w:r>
      <w:r w:rsidR="00603A6C">
        <w:t>dochody bieżąc</w:t>
      </w:r>
      <w:r w:rsidR="00603A6C">
        <w:t>e</w:t>
      </w:r>
      <w:r w:rsidR="00603A6C">
        <w:t xml:space="preserve"> o kwotę 112 761,89 zł </w:t>
      </w:r>
    </w:p>
    <w:p w:rsidR="00CE19FA" w:rsidRDefault="00CE19FA" w:rsidP="007C4402">
      <w:pPr>
        <w:contextualSpacing/>
      </w:pPr>
      <w:r>
        <w:t xml:space="preserve">- </w:t>
      </w:r>
      <w:r w:rsidR="00603A6C">
        <w:t xml:space="preserve">dochody majątkowe </w:t>
      </w:r>
      <w:r w:rsidR="00603A6C">
        <w:t xml:space="preserve">o kwotę 4 182,25 zł </w:t>
      </w:r>
    </w:p>
    <w:tbl>
      <w:tblPr>
        <w:tblStyle w:val="EcoTablePublink"/>
        <w:tblW w:w="4697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906"/>
        <w:gridCol w:w="926"/>
        <w:gridCol w:w="5174"/>
        <w:gridCol w:w="1270"/>
      </w:tblGrid>
      <w:tr w:rsidR="00004ADA" w:rsidRPr="007B093F" w:rsidTr="007B09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B093F" w:rsidRDefault="00CE19FA" w:rsidP="007C4402">
            <w:pPr>
              <w:pStyle w:val="EcoHeadingCell"/>
              <w:spacing w:after="160"/>
              <w:contextualSpacing/>
              <w:rPr>
                <w:sz w:val="18"/>
                <w:szCs w:val="18"/>
              </w:rPr>
            </w:pPr>
            <w:r w:rsidRPr="007B093F">
              <w:rPr>
                <w:sz w:val="18"/>
                <w:szCs w:val="18"/>
              </w:rPr>
              <w:t>Dział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B093F" w:rsidRDefault="00CE19FA" w:rsidP="007C4402">
            <w:pPr>
              <w:pStyle w:val="EcoHeadingCell"/>
              <w:spacing w:after="160"/>
              <w:contextualSpacing/>
              <w:rPr>
                <w:sz w:val="18"/>
                <w:szCs w:val="18"/>
              </w:rPr>
            </w:pPr>
            <w:r w:rsidRPr="007B093F">
              <w:rPr>
                <w:sz w:val="18"/>
                <w:szCs w:val="18"/>
              </w:rPr>
              <w:t>Rozdział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B093F" w:rsidRDefault="00CE19FA" w:rsidP="007C4402">
            <w:pPr>
              <w:pStyle w:val="EcoHeadingCell"/>
              <w:spacing w:after="160"/>
              <w:contextualSpacing/>
              <w:rPr>
                <w:sz w:val="18"/>
                <w:szCs w:val="18"/>
              </w:rPr>
            </w:pPr>
            <w:r w:rsidRPr="007B093F">
              <w:rPr>
                <w:sz w:val="18"/>
                <w:szCs w:val="18"/>
              </w:rPr>
              <w:t>Paragraf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B093F" w:rsidRDefault="00CE19FA" w:rsidP="007C4402">
            <w:pPr>
              <w:pStyle w:val="EcoHeadingCell"/>
              <w:spacing w:after="160"/>
              <w:contextualSpacing/>
              <w:rPr>
                <w:sz w:val="18"/>
                <w:szCs w:val="18"/>
              </w:rPr>
            </w:pPr>
            <w:r w:rsidRPr="007B093F">
              <w:rPr>
                <w:sz w:val="18"/>
                <w:szCs w:val="18"/>
              </w:rPr>
              <w:t>Wyszczególnienie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B093F" w:rsidRDefault="00CE19FA" w:rsidP="007C4402">
            <w:pPr>
              <w:pStyle w:val="EcoHeadingCell"/>
              <w:spacing w:after="160"/>
              <w:contextualSpacing/>
              <w:rPr>
                <w:sz w:val="18"/>
                <w:szCs w:val="18"/>
              </w:rPr>
            </w:pPr>
            <w:r w:rsidRPr="007B093F">
              <w:rPr>
                <w:sz w:val="18"/>
                <w:szCs w:val="18"/>
              </w:rPr>
              <w:t>Zmiana</w:t>
            </w:r>
          </w:p>
        </w:tc>
      </w:tr>
      <w:tr w:rsidR="00787B4B" w:rsidRPr="007B093F" w:rsidTr="007B09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B093F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758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B093F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B093F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B093F">
            <w:pPr>
              <w:pStyle w:val="DefaultDescription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Różne rozliczenia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B093F">
            <w:pPr>
              <w:pStyle w:val="DefaultValue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116 944,14</w:t>
            </w:r>
          </w:p>
        </w:tc>
      </w:tr>
      <w:tr w:rsidR="00787B4B" w:rsidRPr="007B093F" w:rsidTr="007B09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87B4B" w:rsidRDefault="00787B4B" w:rsidP="007B093F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87B4B" w:rsidRDefault="00787B4B" w:rsidP="007B093F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75814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87B4B" w:rsidRDefault="00787B4B" w:rsidP="007B093F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87B4B" w:rsidRDefault="00787B4B" w:rsidP="007B093F">
            <w:pPr>
              <w:pStyle w:val="DefaultDescription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Różne rozliczenia finansowe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87B4B" w:rsidRDefault="00787B4B" w:rsidP="007B093F">
            <w:pPr>
              <w:pStyle w:val="DefaultValue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116 944,14</w:t>
            </w:r>
          </w:p>
        </w:tc>
      </w:tr>
      <w:tr w:rsidR="00787B4B" w:rsidRPr="007B093F" w:rsidTr="007B09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B093F" w:rsidRDefault="00787B4B" w:rsidP="007B093F">
            <w:pPr>
              <w:pStyle w:val="DefaultKeyCell"/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B093F" w:rsidRDefault="00787B4B" w:rsidP="007B093F">
            <w:pPr>
              <w:pStyle w:val="DefaultKeyCell"/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B093F" w:rsidRDefault="00787B4B" w:rsidP="007B093F">
            <w:pPr>
              <w:pStyle w:val="DefaultKey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B093F">
              <w:rPr>
                <w:sz w:val="18"/>
                <w:szCs w:val="18"/>
              </w:rPr>
              <w:t>2030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B093F" w:rsidRDefault="00787B4B" w:rsidP="00787B4B">
            <w:pPr>
              <w:pStyle w:val="DefaultDescription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B093F">
              <w:rPr>
                <w:sz w:val="18"/>
                <w:szCs w:val="18"/>
              </w:rPr>
              <w:t>Dotacja celowa otrzymana z budżetu państwa na realizację własnych zadań bieżących gmin (związków gmin, związków powiatowo-gminnych)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(na podstawie pisma nr F-VI.3111.</w:t>
            </w:r>
            <w:r>
              <w:rPr>
                <w:i/>
                <w:sz w:val="18"/>
                <w:szCs w:val="18"/>
              </w:rPr>
              <w:t>2</w:t>
            </w:r>
            <w:r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>87</w:t>
            </w:r>
            <w:r>
              <w:rPr>
                <w:i/>
                <w:sz w:val="18"/>
                <w:szCs w:val="18"/>
              </w:rPr>
              <w:t xml:space="preserve">.2026 Wojewody Podkarpackiego z dnia </w:t>
            </w:r>
            <w:r>
              <w:rPr>
                <w:i/>
                <w:sz w:val="18"/>
                <w:szCs w:val="18"/>
              </w:rPr>
              <w:t>07</w:t>
            </w:r>
            <w:r>
              <w:rPr>
                <w:i/>
                <w:sz w:val="18"/>
                <w:szCs w:val="18"/>
              </w:rPr>
              <w:t>-0</w:t>
            </w:r>
            <w:r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-2026 z </w:t>
            </w:r>
            <w:r>
              <w:rPr>
                <w:i/>
                <w:sz w:val="18"/>
                <w:szCs w:val="18"/>
              </w:rPr>
              <w:t>zwrot części wydatków w ramach funduszu sołeckiego w 2025 roku)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B093F" w:rsidRDefault="00787B4B" w:rsidP="007B093F">
            <w:pPr>
              <w:pStyle w:val="DefaultValue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B093F">
              <w:rPr>
                <w:sz w:val="18"/>
                <w:szCs w:val="18"/>
              </w:rPr>
              <w:t>112 761,89</w:t>
            </w:r>
          </w:p>
        </w:tc>
      </w:tr>
      <w:tr w:rsidR="00787B4B" w:rsidRPr="007B093F" w:rsidTr="007B09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B093F" w:rsidRDefault="00787B4B" w:rsidP="007B093F">
            <w:pPr>
              <w:pStyle w:val="DefaultKeyCell"/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B093F" w:rsidRDefault="00787B4B" w:rsidP="007B093F">
            <w:pPr>
              <w:pStyle w:val="DefaultKeyCell"/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B093F" w:rsidRDefault="00787B4B" w:rsidP="007B093F">
            <w:pPr>
              <w:pStyle w:val="DefaultKey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B093F">
              <w:rPr>
                <w:sz w:val="18"/>
                <w:szCs w:val="18"/>
              </w:rPr>
              <w:t>6330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B093F" w:rsidRDefault="00787B4B" w:rsidP="007B093F">
            <w:pPr>
              <w:pStyle w:val="DefaultDescription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B093F">
              <w:rPr>
                <w:sz w:val="18"/>
                <w:szCs w:val="18"/>
              </w:rPr>
              <w:t>Dotacja celowa otrzymana z budżetu państwa na realizację inwestycji i zakupów inwestycyjnych własnych gmin (związków gmin, związków powiatowo-gminnych)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(na podstawie pisma nr F-VI.3111.2.87.2026 Wojewody Podkarpackiego z dnia 07-08-2026 z zwrot części wydatków w ramach funduszu sołeckiego w 2025 roku)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B093F" w:rsidRDefault="00787B4B" w:rsidP="007B093F">
            <w:pPr>
              <w:pStyle w:val="DefaultValue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B093F">
              <w:rPr>
                <w:sz w:val="18"/>
                <w:szCs w:val="18"/>
              </w:rPr>
              <w:t>4 182,25</w:t>
            </w:r>
          </w:p>
        </w:tc>
      </w:tr>
      <w:tr w:rsidR="00787B4B" w:rsidRPr="007B093F" w:rsidTr="00787B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B093F" w:rsidRDefault="00787B4B" w:rsidP="007B093F">
            <w:pPr>
              <w:pStyle w:val="EcoFooterCaption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B093F">
              <w:rPr>
                <w:sz w:val="18"/>
                <w:szCs w:val="18"/>
              </w:rPr>
              <w:t>Razem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7B4B" w:rsidRPr="007B093F" w:rsidRDefault="00787B4B" w:rsidP="007B093F">
            <w:pPr>
              <w:pStyle w:val="EcoFooterValue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B093F">
              <w:rPr>
                <w:sz w:val="18"/>
                <w:szCs w:val="18"/>
              </w:rPr>
              <w:t>116 944,14</w:t>
            </w:r>
          </w:p>
        </w:tc>
      </w:tr>
    </w:tbl>
    <w:p w:rsidR="00CE19FA" w:rsidRDefault="00CE19FA" w:rsidP="007C4402">
      <w:pPr>
        <w:contextualSpacing/>
      </w:pPr>
    </w:p>
    <w:p w:rsidR="007C4402" w:rsidRDefault="007C4402" w:rsidP="007C4402">
      <w:pPr>
        <w:contextualSpacing/>
        <w:rPr>
          <w:b/>
        </w:rPr>
      </w:pPr>
    </w:p>
    <w:p w:rsidR="00CE19FA" w:rsidRDefault="00CE19FA" w:rsidP="007C4402">
      <w:pPr>
        <w:contextualSpacing/>
      </w:pPr>
      <w:r w:rsidRPr="00CE19FA">
        <w:rPr>
          <w:b/>
        </w:rPr>
        <w:t xml:space="preserve">§ </w:t>
      </w:r>
      <w:r w:rsidR="00603A6C" w:rsidRPr="00CE19FA">
        <w:rPr>
          <w:b/>
        </w:rPr>
        <w:t>2</w:t>
      </w:r>
      <w:r w:rsidRPr="00CE19FA">
        <w:rPr>
          <w:b/>
        </w:rPr>
        <w:t>.</w:t>
      </w:r>
      <w:r w:rsidR="00603A6C">
        <w:t xml:space="preserve"> </w:t>
      </w:r>
      <w:r>
        <w:t>Z</w:t>
      </w:r>
      <w:r>
        <w:t xml:space="preserve">większa się </w:t>
      </w:r>
      <w:r w:rsidR="00603A6C">
        <w:t xml:space="preserve">wydatki </w:t>
      </w:r>
      <w:r w:rsidR="00603A6C">
        <w:t xml:space="preserve">o kwotę 149 000,00 zł </w:t>
      </w:r>
      <w:r>
        <w:t>z tego;</w:t>
      </w:r>
    </w:p>
    <w:p w:rsidR="00CE19FA" w:rsidRDefault="00CE19FA" w:rsidP="007C4402">
      <w:pPr>
        <w:contextualSpacing/>
      </w:pPr>
      <w:r>
        <w:t xml:space="preserve">- </w:t>
      </w:r>
      <w:r w:rsidR="00603A6C">
        <w:t>wydatki bieżąc</w:t>
      </w:r>
      <w:r w:rsidR="00603A6C">
        <w:t xml:space="preserve">e </w:t>
      </w:r>
      <w:r>
        <w:t>o kwotę 100 000,00 zł</w:t>
      </w:r>
    </w:p>
    <w:p w:rsidR="00F14C7B" w:rsidRDefault="00CE19FA" w:rsidP="007C4402">
      <w:pPr>
        <w:contextualSpacing/>
      </w:pPr>
      <w:r>
        <w:t xml:space="preserve">- </w:t>
      </w:r>
      <w:r w:rsidR="00603A6C">
        <w:t xml:space="preserve">wydatki majątkowe </w:t>
      </w:r>
      <w:r w:rsidR="00603A6C">
        <w:t>o kwotę 49 000,00 zł</w:t>
      </w:r>
    </w:p>
    <w:tbl>
      <w:tblPr>
        <w:tblStyle w:val="EcoTablePublink"/>
        <w:tblW w:w="4697" w:type="pct"/>
        <w:tblInd w:w="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906"/>
        <w:gridCol w:w="926"/>
        <w:gridCol w:w="5204"/>
        <w:gridCol w:w="1240"/>
      </w:tblGrid>
      <w:tr w:rsidR="00787B4B" w:rsidRPr="00787B4B" w:rsidTr="00AF5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87B4B">
            <w:pPr>
              <w:pStyle w:val="EcoHeading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87B4B">
              <w:rPr>
                <w:sz w:val="18"/>
                <w:szCs w:val="18"/>
              </w:rPr>
              <w:t>Dział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87B4B">
            <w:pPr>
              <w:pStyle w:val="EcoHeading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87B4B">
              <w:rPr>
                <w:sz w:val="18"/>
                <w:szCs w:val="18"/>
              </w:rPr>
              <w:t>Rozdział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87B4B">
            <w:pPr>
              <w:pStyle w:val="EcoHeading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87B4B">
              <w:rPr>
                <w:sz w:val="18"/>
                <w:szCs w:val="18"/>
              </w:rPr>
              <w:t>Paragraf</w:t>
            </w:r>
          </w:p>
        </w:tc>
        <w:tc>
          <w:tcPr>
            <w:tcW w:w="2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87B4B">
            <w:pPr>
              <w:pStyle w:val="EcoHeading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87B4B">
              <w:rPr>
                <w:sz w:val="18"/>
                <w:szCs w:val="18"/>
              </w:rPr>
              <w:t>Wyszczególnienie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87B4B">
            <w:pPr>
              <w:pStyle w:val="EcoHeading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87B4B">
              <w:rPr>
                <w:sz w:val="18"/>
                <w:szCs w:val="18"/>
              </w:rPr>
              <w:t>Zmiana</w:t>
            </w:r>
          </w:p>
        </w:tc>
      </w:tr>
      <w:tr w:rsidR="00AF5F5B" w:rsidRPr="00787B4B" w:rsidTr="00AF5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8E31BE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8E31BE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8E31BE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2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8E31BE">
            <w:pPr>
              <w:pStyle w:val="DefaultDescription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Działalność usługowa 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8E31BE">
            <w:pPr>
              <w:pStyle w:val="DefaultValue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</w:tr>
      <w:tr w:rsidR="00AF5F5B" w:rsidRPr="00787B4B" w:rsidTr="00AF5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8E31BE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8E31BE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8E31BE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2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603A6C" w:rsidP="008E31BE">
            <w:pPr>
              <w:pStyle w:val="DefaultDescription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Plany zagospodarowania przestrzennego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8E31BE">
            <w:pPr>
              <w:pStyle w:val="DefaultValue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</w:t>
            </w:r>
          </w:p>
        </w:tc>
      </w:tr>
      <w:tr w:rsidR="00AF5F5B" w:rsidRPr="00787B4B" w:rsidTr="00AF5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8E31BE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8E31BE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AF5F5B" w:rsidRDefault="00AF5F5B" w:rsidP="008E31BE">
            <w:pPr>
              <w:pStyle w:val="DefaultKey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AF5F5B">
              <w:rPr>
                <w:sz w:val="18"/>
                <w:szCs w:val="18"/>
              </w:rPr>
              <w:t>3030</w:t>
            </w:r>
          </w:p>
        </w:tc>
        <w:tc>
          <w:tcPr>
            <w:tcW w:w="2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AF5F5B" w:rsidRDefault="00AF5F5B" w:rsidP="008E31BE">
            <w:pPr>
              <w:pStyle w:val="DefaultDescriptionCell"/>
              <w:spacing w:after="0" w:line="24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Różne wydatki na rzecz osób fizycznych 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AF5F5B" w:rsidRDefault="00AF5F5B" w:rsidP="008E31BE">
            <w:pPr>
              <w:pStyle w:val="DefaultValue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AF5F5B">
              <w:rPr>
                <w:sz w:val="18"/>
                <w:szCs w:val="18"/>
              </w:rPr>
              <w:t xml:space="preserve"> 1 000,00</w:t>
            </w:r>
          </w:p>
        </w:tc>
      </w:tr>
      <w:tr w:rsidR="00AF5F5B" w:rsidRPr="00787B4B" w:rsidTr="00AF5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8E31BE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8E31BE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AF5F5B" w:rsidRDefault="00AF5F5B" w:rsidP="008E31BE">
            <w:pPr>
              <w:pStyle w:val="DefaultKey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AF5F5B">
              <w:rPr>
                <w:sz w:val="18"/>
                <w:szCs w:val="18"/>
              </w:rPr>
              <w:t>4110</w:t>
            </w:r>
          </w:p>
        </w:tc>
        <w:tc>
          <w:tcPr>
            <w:tcW w:w="2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AF5F5B" w:rsidRDefault="00AF5F5B" w:rsidP="008E31BE">
            <w:pPr>
              <w:pStyle w:val="DefaultDescription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450A32">
              <w:rPr>
                <w:sz w:val="18"/>
                <w:szCs w:val="18"/>
              </w:rPr>
              <w:t>Składki na ubezpieczenia społeczne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AF5F5B" w:rsidRDefault="00AF5F5B" w:rsidP="008E31BE">
            <w:pPr>
              <w:pStyle w:val="DefaultValue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AF5F5B">
              <w:rPr>
                <w:sz w:val="18"/>
                <w:szCs w:val="18"/>
              </w:rPr>
              <w:t>-1 000,00</w:t>
            </w:r>
          </w:p>
        </w:tc>
      </w:tr>
      <w:tr w:rsidR="00AF5F5B" w:rsidRPr="00787B4B" w:rsidTr="00AF5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787B4B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787B4B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787B4B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2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787B4B">
            <w:pPr>
              <w:pStyle w:val="DefaultDescription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Oświata i wychowanie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5F5B" w:rsidRPr="00787B4B" w:rsidRDefault="00AF5F5B" w:rsidP="00787B4B">
            <w:pPr>
              <w:pStyle w:val="DefaultValue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49 000,00</w:t>
            </w:r>
          </w:p>
        </w:tc>
      </w:tr>
      <w:tr w:rsidR="00004ADA" w:rsidRPr="00787B4B" w:rsidTr="00AF5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80148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2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Description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Stołówki szkolne i przedszkolne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Value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49 000,00</w:t>
            </w:r>
          </w:p>
        </w:tc>
        <w:bookmarkStart w:id="0" w:name="_GoBack"/>
        <w:bookmarkEnd w:id="0"/>
      </w:tr>
      <w:tr w:rsidR="00004ADA" w:rsidRPr="00787B4B" w:rsidTr="00AF5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KeyCell"/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KeyCell"/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Key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87B4B">
              <w:rPr>
                <w:sz w:val="18"/>
                <w:szCs w:val="18"/>
              </w:rPr>
              <w:t>6060</w:t>
            </w:r>
          </w:p>
        </w:tc>
        <w:tc>
          <w:tcPr>
            <w:tcW w:w="2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Description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87B4B">
              <w:rPr>
                <w:sz w:val="18"/>
                <w:szCs w:val="18"/>
              </w:rPr>
              <w:t>Wydatki na zakupy inwestycyjne jednostek budżetowych</w:t>
            </w:r>
            <w:r>
              <w:rPr>
                <w:sz w:val="18"/>
                <w:szCs w:val="18"/>
              </w:rPr>
              <w:t xml:space="preserve"> </w:t>
            </w:r>
            <w:r w:rsidRPr="00787B4B">
              <w:rPr>
                <w:i/>
                <w:sz w:val="18"/>
                <w:szCs w:val="18"/>
              </w:rPr>
              <w:t>(zakup samochodu do rozwozu obiadów dla uczniów)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Value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87B4B">
              <w:rPr>
                <w:sz w:val="18"/>
                <w:szCs w:val="18"/>
              </w:rPr>
              <w:t>49 000,00</w:t>
            </w:r>
          </w:p>
        </w:tc>
      </w:tr>
      <w:tr w:rsidR="00787B4B" w:rsidRPr="00787B4B" w:rsidTr="00AF5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87B4B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87B4B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87B4B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2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87B4B">
            <w:pPr>
              <w:pStyle w:val="DefaultDescription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Gospodarka komunalna i ochrona środowiska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19FA" w:rsidRPr="00787B4B" w:rsidRDefault="00CE19FA" w:rsidP="00787B4B">
            <w:pPr>
              <w:pStyle w:val="DefaultValue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100 000,00</w:t>
            </w:r>
          </w:p>
        </w:tc>
      </w:tr>
      <w:tr w:rsidR="00004ADA" w:rsidRPr="00787B4B" w:rsidTr="00AF5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90026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Key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2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Description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Pozostałe działania związane z gospodarką odpadami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ValueCell"/>
              <w:spacing w:after="0" w:line="240" w:lineRule="auto"/>
              <w:contextualSpacing/>
              <w:rPr>
                <w:b/>
                <w:sz w:val="18"/>
                <w:szCs w:val="18"/>
              </w:rPr>
            </w:pPr>
            <w:r w:rsidRPr="00787B4B">
              <w:rPr>
                <w:b/>
                <w:sz w:val="18"/>
                <w:szCs w:val="18"/>
              </w:rPr>
              <w:t>100 000,00</w:t>
            </w:r>
          </w:p>
        </w:tc>
      </w:tr>
      <w:tr w:rsidR="00004ADA" w:rsidRPr="00787B4B" w:rsidTr="00AF5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KeyCell"/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KeyCell"/>
              <w:spacing w:after="0" w:line="240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Key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87B4B">
              <w:rPr>
                <w:sz w:val="18"/>
                <w:szCs w:val="18"/>
              </w:rPr>
              <w:t>4300</w:t>
            </w:r>
          </w:p>
        </w:tc>
        <w:tc>
          <w:tcPr>
            <w:tcW w:w="2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Description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87B4B">
              <w:rPr>
                <w:sz w:val="18"/>
                <w:szCs w:val="18"/>
              </w:rPr>
              <w:t>Zakup usług pozostałych</w:t>
            </w:r>
            <w:r>
              <w:rPr>
                <w:sz w:val="18"/>
                <w:szCs w:val="18"/>
              </w:rPr>
              <w:t xml:space="preserve"> </w:t>
            </w:r>
            <w:r w:rsidRPr="00787B4B">
              <w:rPr>
                <w:i/>
                <w:sz w:val="18"/>
                <w:szCs w:val="18"/>
              </w:rPr>
              <w:t>(utylizacja azbestu)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DefaultValue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87B4B">
              <w:rPr>
                <w:sz w:val="18"/>
                <w:szCs w:val="18"/>
              </w:rPr>
              <w:t>100 000,00</w:t>
            </w:r>
          </w:p>
        </w:tc>
      </w:tr>
      <w:tr w:rsidR="00004ADA" w:rsidRPr="00787B4B" w:rsidTr="00004A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EcoFooterCaption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87B4B">
              <w:rPr>
                <w:sz w:val="18"/>
                <w:szCs w:val="18"/>
              </w:rPr>
              <w:t>Razem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ADA" w:rsidRPr="00787B4B" w:rsidRDefault="00004ADA" w:rsidP="00787B4B">
            <w:pPr>
              <w:pStyle w:val="EcoFooterValueCell"/>
              <w:spacing w:after="0" w:line="240" w:lineRule="auto"/>
              <w:contextualSpacing/>
              <w:rPr>
                <w:sz w:val="18"/>
                <w:szCs w:val="18"/>
              </w:rPr>
            </w:pPr>
            <w:r w:rsidRPr="00787B4B">
              <w:rPr>
                <w:sz w:val="18"/>
                <w:szCs w:val="18"/>
              </w:rPr>
              <w:t>149 000,00</w:t>
            </w:r>
          </w:p>
        </w:tc>
      </w:tr>
    </w:tbl>
    <w:p w:rsidR="00CE19FA" w:rsidRDefault="00CE19FA" w:rsidP="007C4402">
      <w:pPr>
        <w:contextualSpacing/>
      </w:pPr>
    </w:p>
    <w:p w:rsidR="007C4402" w:rsidRDefault="007C4402" w:rsidP="007C4402">
      <w:pPr>
        <w:contextualSpacing/>
        <w:rPr>
          <w:b/>
        </w:rPr>
      </w:pPr>
    </w:p>
    <w:p w:rsidR="00CE19FA" w:rsidRDefault="00CE19FA" w:rsidP="007C4402">
      <w:pPr>
        <w:contextualSpacing/>
      </w:pPr>
      <w:r>
        <w:rPr>
          <w:b/>
        </w:rPr>
        <w:t>§ 3</w:t>
      </w:r>
      <w:r w:rsidRPr="0051574A">
        <w:rPr>
          <w:b/>
        </w:rPr>
        <w:t>.</w:t>
      </w:r>
      <w:r>
        <w:t xml:space="preserve"> 1. Zwiększa się planowany deficyt o kwotę </w:t>
      </w:r>
      <w:r>
        <w:t>32 055,86</w:t>
      </w:r>
      <w:r>
        <w:t xml:space="preserve"> zł.</w:t>
      </w:r>
    </w:p>
    <w:p w:rsidR="00CE19FA" w:rsidRDefault="00CE19FA" w:rsidP="007C4402">
      <w:pPr>
        <w:contextualSpacing/>
      </w:pPr>
      <w:r>
        <w:t>Planowany deficyt budżetu Gminy Nozdrzec po uwzględnieniu zmian w budżecie wynosi 11 486 350,46 zł.</w:t>
      </w:r>
    </w:p>
    <w:p w:rsidR="00CE19FA" w:rsidRDefault="00CE19FA" w:rsidP="007C4402">
      <w:pPr>
        <w:pStyle w:val="ListParagraph"/>
        <w:jc w:val="both"/>
      </w:pPr>
      <w:r w:rsidRPr="00DD1B25">
        <w:t>Źródłem pokrycia planowanego deficytu ustala się</w:t>
      </w:r>
      <w:r>
        <w:t>:</w:t>
      </w:r>
    </w:p>
    <w:p w:rsidR="00CE19FA" w:rsidRDefault="00CE19FA" w:rsidP="007C4402">
      <w:pPr>
        <w:pStyle w:val="ListParagraph"/>
        <w:jc w:val="both"/>
      </w:pPr>
      <w:r>
        <w:t>-</w:t>
      </w:r>
      <w:r w:rsidRPr="00DD1B25">
        <w:t xml:space="preserve"> przychody z tytułu zaciąganych długoterminowych pożyczek i kredytów w kwocie 1 517 431,04 zł </w:t>
      </w:r>
    </w:p>
    <w:p w:rsidR="00CE19FA" w:rsidRPr="00DD1B25" w:rsidRDefault="00CE19FA" w:rsidP="007C4402">
      <w:pPr>
        <w:pStyle w:val="ListParagraph"/>
        <w:jc w:val="both"/>
      </w:pPr>
      <w:r>
        <w:t>- emisja</w:t>
      </w:r>
      <w:r w:rsidRPr="00DD1B25">
        <w:t xml:space="preserve"> obligacji w </w:t>
      </w:r>
      <w:r w:rsidRPr="007C4402">
        <w:t>kwocie 7 000 000,00 zł</w:t>
      </w:r>
      <w:r>
        <w:t xml:space="preserve"> </w:t>
      </w:r>
    </w:p>
    <w:p w:rsidR="00CE19FA" w:rsidRDefault="00CE19FA" w:rsidP="007C4402">
      <w:pPr>
        <w:pStyle w:val="ListParagraph"/>
        <w:jc w:val="both"/>
        <w:rPr>
          <w:i/>
        </w:rPr>
      </w:pPr>
      <w:r>
        <w:t xml:space="preserve">- przychody jednostek samorządu terytorialnego wynikających rozliczenia środków określonych w art. 5 ust. 1 pkt 2 ustawy i dotacji na realizację programu, projektu lub zadania finansowanego z udziałem tych środków w </w:t>
      </w:r>
      <w:r w:rsidRPr="007C4402">
        <w:t xml:space="preserve">kwocie 40 384,09 </w:t>
      </w:r>
      <w:r>
        <w:t xml:space="preserve">zł </w:t>
      </w:r>
      <w:r w:rsidRPr="00063894">
        <w:rPr>
          <w:i/>
        </w:rPr>
        <w:t>(</w:t>
      </w:r>
      <w:proofErr w:type="spellStart"/>
      <w:r w:rsidRPr="00063894">
        <w:rPr>
          <w:i/>
        </w:rPr>
        <w:t>Cyberbezpiec</w:t>
      </w:r>
      <w:r>
        <w:rPr>
          <w:i/>
        </w:rPr>
        <w:t>z</w:t>
      </w:r>
      <w:r w:rsidRPr="00063894">
        <w:rPr>
          <w:i/>
        </w:rPr>
        <w:t>ny</w:t>
      </w:r>
      <w:proofErr w:type="spellEnd"/>
      <w:r w:rsidRPr="00063894">
        <w:rPr>
          <w:i/>
        </w:rPr>
        <w:t xml:space="preserve"> samorząd)</w:t>
      </w:r>
    </w:p>
    <w:p w:rsidR="00CE19FA" w:rsidRPr="00DD1B25" w:rsidRDefault="00CE19FA" w:rsidP="007C4402">
      <w:pPr>
        <w:pStyle w:val="ListParagraph"/>
        <w:jc w:val="both"/>
        <w:rPr>
          <w:b/>
        </w:rPr>
      </w:pPr>
      <w:r>
        <w:rPr>
          <w:i/>
        </w:rPr>
        <w:t xml:space="preserve">- </w:t>
      </w:r>
      <w:r>
        <w:t>wolne środki, o których mowa w art. 217 ust.2 pkt 6 ustawy w kwocie 2</w:t>
      </w:r>
      <w:r w:rsidR="007C4402">
        <w:t> </w:t>
      </w:r>
      <w:r>
        <w:t>9</w:t>
      </w:r>
      <w:r w:rsidR="007C4402">
        <w:t>28 535,33</w:t>
      </w:r>
      <w:r>
        <w:t xml:space="preserve"> zł </w:t>
      </w:r>
    </w:p>
    <w:p w:rsidR="00CE19FA" w:rsidRDefault="00CE19FA" w:rsidP="007C4402">
      <w:pPr>
        <w:contextualSpacing/>
      </w:pPr>
      <w:r>
        <w:t>2. Przychody Gminy Nozdrzec wynoszą 18</w:t>
      </w:r>
      <w:r w:rsidR="007C4402">
        <w:t> </w:t>
      </w:r>
      <w:r>
        <w:t>0</w:t>
      </w:r>
      <w:r w:rsidR="007C4402">
        <w:t>85 818,46</w:t>
      </w:r>
      <w:r>
        <w:t xml:space="preserve"> zł. Składają się na nie: </w:t>
      </w:r>
    </w:p>
    <w:p w:rsidR="00CE19FA" w:rsidRDefault="00CE19FA" w:rsidP="007C4402">
      <w:pPr>
        <w:contextualSpacing/>
      </w:pPr>
      <w:r>
        <w:t xml:space="preserve">§903 przychody z zaciągniętych pożyczek na finansowanie zadań realizowanych z udziałem środków pochodzących z budżetu unii europejskiej w kwocie 5 950 000,00 zł, </w:t>
      </w:r>
    </w:p>
    <w:p w:rsidR="00CE19FA" w:rsidRDefault="00CE19FA" w:rsidP="007C4402">
      <w:pPr>
        <w:contextualSpacing/>
      </w:pPr>
      <w:r>
        <w:t xml:space="preserve">§906 przychody jednostek samorządu terytorialnego z wynikających z rozliczenia środków określonych w art. 5 ust. 1 pkt 2 ustawy i dotacji na realizację programu, projektu lub zadania finansowanego z udziałem tych środków w kwocie 40 384,09 zł, </w:t>
      </w:r>
    </w:p>
    <w:p w:rsidR="00CE19FA" w:rsidRDefault="00CE19FA" w:rsidP="007C4402">
      <w:pPr>
        <w:contextualSpacing/>
      </w:pPr>
      <w:r>
        <w:t xml:space="preserve">§931 przychody ze sprzedaży innych papierów wartościowych w kwocie 7 000 000,00 zł, </w:t>
      </w:r>
    </w:p>
    <w:p w:rsidR="00CE19FA" w:rsidRDefault="00CE19FA" w:rsidP="007C4402">
      <w:pPr>
        <w:contextualSpacing/>
      </w:pPr>
      <w:r>
        <w:t xml:space="preserve">§950 wolne środki, o których mowa w art. 217 ust.2 pkt 6 ustawy w kwocie </w:t>
      </w:r>
      <w:r w:rsidR="007C4402">
        <w:t>2 928 535,33 zł</w:t>
      </w:r>
      <w:r>
        <w:t xml:space="preserve">, </w:t>
      </w:r>
    </w:p>
    <w:p w:rsidR="00CE19FA" w:rsidRDefault="00CE19FA" w:rsidP="007C4402">
      <w:pPr>
        <w:contextualSpacing/>
      </w:pPr>
      <w:r>
        <w:t>§952 przychody z zaciągniętych pożyczek i kredytów na rynku krajowym w kwocie 2 166 899,04 zł.</w:t>
      </w:r>
    </w:p>
    <w:p w:rsidR="007C4402" w:rsidRDefault="007C4402" w:rsidP="007C4402">
      <w:pPr>
        <w:contextualSpacing/>
      </w:pPr>
    </w:p>
    <w:p w:rsidR="00CE19FA" w:rsidRDefault="00CE19FA" w:rsidP="007C4402">
      <w:pPr>
        <w:contextualSpacing/>
      </w:pPr>
      <w:r>
        <w:t xml:space="preserve">3. Rozchody Gminy Nozdrzec wynoszą 6 599 468,00 zł. Składają się na nie: </w:t>
      </w:r>
    </w:p>
    <w:p w:rsidR="00CE19FA" w:rsidRDefault="00CE19FA" w:rsidP="007C4402">
      <w:pPr>
        <w:contextualSpacing/>
      </w:pPr>
      <w:r>
        <w:t xml:space="preserve">§963 spłaty pożyczek otrzymanych na finansowanie zadań realizowanych z udziałem środków pochodzących z budżetu unii europejskiej w kwocie 5 950 000,00 zł, </w:t>
      </w:r>
    </w:p>
    <w:p w:rsidR="00CE19FA" w:rsidRDefault="00CE19FA" w:rsidP="007C4402">
      <w:pPr>
        <w:contextualSpacing/>
      </w:pPr>
      <w:r>
        <w:t>§992 spłaty otrzymanych krajowych pożyczek i kredytów w kwocie 649 468,00 zł.</w:t>
      </w:r>
    </w:p>
    <w:p w:rsidR="007C4402" w:rsidRDefault="007C4402" w:rsidP="007C4402">
      <w:pPr>
        <w:contextualSpacing/>
        <w:rPr>
          <w:b/>
        </w:rPr>
      </w:pPr>
    </w:p>
    <w:p w:rsidR="007B093F" w:rsidRDefault="007C4402" w:rsidP="007B093F">
      <w:r w:rsidRPr="00CE19FA">
        <w:rPr>
          <w:b/>
        </w:rPr>
        <w:t>§</w:t>
      </w:r>
      <w:r>
        <w:rPr>
          <w:b/>
        </w:rPr>
        <w:t xml:space="preserve"> 4. </w:t>
      </w:r>
      <w:r w:rsidR="007B093F">
        <w:rPr>
          <w:rFonts w:cstheme="minorHAnsi"/>
        </w:rPr>
        <w:t xml:space="preserve">W § 1 </w:t>
      </w:r>
      <w:r w:rsidR="007B093F">
        <w:t xml:space="preserve"> uchwały nr XLI/24</w:t>
      </w:r>
      <w:r w:rsidR="007B093F">
        <w:t xml:space="preserve">9/2026 z dnia </w:t>
      </w:r>
      <w:r w:rsidR="007B093F">
        <w:t>18</w:t>
      </w:r>
      <w:r w:rsidR="007B093F">
        <w:t xml:space="preserve"> </w:t>
      </w:r>
      <w:r w:rsidR="007B093F">
        <w:t>sierpnia</w:t>
      </w:r>
      <w:r w:rsidR="007B093F">
        <w:t xml:space="preserve"> 2026r., </w:t>
      </w:r>
      <w:r w:rsidR="007B093F" w:rsidRPr="000D0919">
        <w:t>dokonuje się zmiany w §</w:t>
      </w:r>
      <w:r w:rsidR="007B093F">
        <w:t>1</w:t>
      </w:r>
      <w:r w:rsidR="00004ADA">
        <w:t xml:space="preserve"> </w:t>
      </w:r>
      <w:r w:rsidR="007B093F" w:rsidRPr="000D0919">
        <w:t xml:space="preserve">w dziele </w:t>
      </w:r>
      <w:r w:rsidR="007B093F">
        <w:t>926</w:t>
      </w:r>
      <w:r w:rsidR="007B093F">
        <w:t xml:space="preserve"> </w:t>
      </w:r>
      <w:r w:rsidR="007B093F" w:rsidRPr="000D0919">
        <w:t xml:space="preserve">rozdziale </w:t>
      </w:r>
      <w:r w:rsidR="007B093F">
        <w:t>92605</w:t>
      </w:r>
      <w:r w:rsidR="007B093F" w:rsidRPr="000D0919">
        <w:t xml:space="preserve"> paragraf </w:t>
      </w:r>
      <w:r w:rsidR="007B093F">
        <w:t>6257</w:t>
      </w:r>
      <w:r w:rsidR="007B093F" w:rsidRPr="000D0919">
        <w:t xml:space="preserve"> zastępuje się paragrafem </w:t>
      </w:r>
      <w:r w:rsidR="007B093F">
        <w:t>62</w:t>
      </w:r>
      <w:r w:rsidR="007B093F">
        <w:t>58</w:t>
      </w:r>
      <w:r w:rsidR="007B093F">
        <w:t xml:space="preserve"> oraz w </w:t>
      </w:r>
      <w:r w:rsidR="007B093F" w:rsidRPr="000D0919">
        <w:t>§</w:t>
      </w:r>
      <w:r w:rsidR="007B093F">
        <w:t xml:space="preserve"> 2 </w:t>
      </w:r>
      <w:r w:rsidR="007B093F" w:rsidRPr="000D0919">
        <w:t xml:space="preserve">w dziele </w:t>
      </w:r>
      <w:r w:rsidR="007B093F">
        <w:t xml:space="preserve">926 </w:t>
      </w:r>
      <w:r w:rsidR="007B093F" w:rsidRPr="000D0919">
        <w:t xml:space="preserve">rozdziale </w:t>
      </w:r>
      <w:r w:rsidR="007B093F">
        <w:t>926</w:t>
      </w:r>
      <w:r w:rsidR="007B093F">
        <w:t>0</w:t>
      </w:r>
      <w:r w:rsidR="007B093F">
        <w:t>5</w:t>
      </w:r>
      <w:r w:rsidR="007B093F" w:rsidRPr="000D0919">
        <w:t xml:space="preserve"> paragraf </w:t>
      </w:r>
      <w:r w:rsidR="007B093F">
        <w:t>6</w:t>
      </w:r>
      <w:r w:rsidR="007B093F">
        <w:t>057</w:t>
      </w:r>
      <w:r w:rsidR="007B093F" w:rsidRPr="000D0919">
        <w:t xml:space="preserve"> zastępuje się paragrafem </w:t>
      </w:r>
      <w:r w:rsidR="007B093F">
        <w:t>605</w:t>
      </w:r>
      <w:r w:rsidR="007B093F">
        <w:t>8</w:t>
      </w:r>
    </w:p>
    <w:p w:rsidR="00CE19FA" w:rsidRDefault="00CE19FA" w:rsidP="007C4402">
      <w:pPr>
        <w:contextualSpacing/>
        <w:rPr>
          <w:b/>
        </w:rPr>
      </w:pPr>
    </w:p>
    <w:p w:rsidR="00F14C7B" w:rsidRDefault="007C4402" w:rsidP="007C4402">
      <w:pPr>
        <w:contextualSpacing/>
      </w:pPr>
      <w:r>
        <w:rPr>
          <w:b/>
        </w:rPr>
        <w:t>§ 5</w:t>
      </w:r>
      <w:r w:rsidR="00603A6C" w:rsidRPr="00CE19FA">
        <w:rPr>
          <w:b/>
        </w:rPr>
        <w:t>.</w:t>
      </w:r>
      <w:r w:rsidR="00603A6C">
        <w:t xml:space="preserve"> Wykonanie uchwały powierza się</w:t>
      </w:r>
      <w:r w:rsidR="00603A6C">
        <w:t xml:space="preserve"> Wójtowi Gminy Nozdrzec.</w:t>
      </w:r>
    </w:p>
    <w:p w:rsidR="007B093F" w:rsidRDefault="007B093F" w:rsidP="007C4402">
      <w:pPr>
        <w:contextualSpacing/>
      </w:pPr>
    </w:p>
    <w:p w:rsidR="00F14C7B" w:rsidRDefault="007C4402" w:rsidP="007C4402">
      <w:pPr>
        <w:contextualSpacing/>
      </w:pPr>
      <w:r>
        <w:rPr>
          <w:b/>
        </w:rPr>
        <w:t>§ 6</w:t>
      </w:r>
      <w:r w:rsidR="00603A6C" w:rsidRPr="00CE19FA">
        <w:rPr>
          <w:b/>
        </w:rPr>
        <w:t>.</w:t>
      </w:r>
      <w:r w:rsidR="00603A6C">
        <w:t xml:space="preserve"> Uchwała wchodzi w życie z dniem podjęcia.</w:t>
      </w:r>
    </w:p>
    <w:p w:rsidR="00CE19FA" w:rsidRDefault="00CE19FA" w:rsidP="007C4402">
      <w:pPr>
        <w:pStyle w:val="ParagraphLeftAlign"/>
        <w:contextualSpacing/>
      </w:pPr>
    </w:p>
    <w:p w:rsidR="00CE19FA" w:rsidRDefault="00CE19FA" w:rsidP="007C4402">
      <w:pPr>
        <w:pStyle w:val="ParagraphLeftAlign"/>
        <w:contextualSpacing/>
      </w:pPr>
    </w:p>
    <w:p w:rsidR="00F14C7B" w:rsidRDefault="00F14C7B" w:rsidP="007C4402">
      <w:pPr>
        <w:contextualSpacing/>
        <w:sectPr w:rsidR="00F14C7B" w:rsidSect="00CE19FA">
          <w:type w:val="continuous"/>
          <w:pgSz w:w="11906" w:h="16838"/>
          <w:pgMar w:top="1020" w:right="992" w:bottom="1020" w:left="1417" w:header="720" w:footer="720" w:gutter="0"/>
          <w:cols w:space="708"/>
          <w:docGrid w:linePitch="299"/>
        </w:sectPr>
      </w:pPr>
    </w:p>
    <w:p w:rsidR="00CE19FA" w:rsidRDefault="00CE19FA" w:rsidP="007C4402">
      <w:pPr>
        <w:pStyle w:val="TableAttachment"/>
        <w:contextualSpacing/>
      </w:pPr>
    </w:p>
    <w:sectPr w:rsidR="00CE19FA" w:rsidSect="00CE19FA">
      <w:type w:val="continuous"/>
      <w:pgSz w:w="11906" w:h="16838"/>
      <w:pgMar w:top="1020" w:right="992" w:bottom="1020" w:left="141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91284"/>
    <w:multiLevelType w:val="multilevel"/>
    <w:tmpl w:val="8B98CDB8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1">
    <w:nsid w:val="044EEC56"/>
    <w:multiLevelType w:val="multilevel"/>
    <w:tmpl w:val="936C4028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2">
    <w:nsid w:val="18ACE493"/>
    <w:multiLevelType w:val="multilevel"/>
    <w:tmpl w:val="A2D43A3C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3">
    <w:nsid w:val="2174D827"/>
    <w:multiLevelType w:val="multilevel"/>
    <w:tmpl w:val="5B36A5AC"/>
    <w:lvl w:ilvl="0">
      <w:start w:val="1"/>
      <w:numFmt w:val="decimal"/>
      <w:lvlText w:val="%1)"/>
      <w:lvlJc w:val="left"/>
      <w:pPr>
        <w:ind w:left="709" w:hanging="425"/>
      </w:pPr>
    </w:lvl>
    <w:lvl w:ilvl="1">
      <w:start w:val="1"/>
      <w:numFmt w:val="lowerLetter"/>
      <w:lvlText w:val="%2)"/>
      <w:lvlJc w:val="left"/>
      <w:pPr>
        <w:ind w:left="1417" w:hanging="425"/>
      </w:pPr>
    </w:lvl>
    <w:lvl w:ilvl="2">
      <w:start w:val="1"/>
      <w:numFmt w:val="lowerRoman"/>
      <w:lvlText w:val="%3)"/>
      <w:lvlJc w:val="left"/>
      <w:pPr>
        <w:ind w:left="2126" w:hanging="425"/>
      </w:pPr>
    </w:lvl>
    <w:lvl w:ilvl="3">
      <w:start w:val="1"/>
      <w:numFmt w:val="lowerRoman"/>
      <w:lvlText w:val="%4)"/>
      <w:lvlJc w:val="left"/>
      <w:pPr>
        <w:ind w:left="2835" w:hanging="425"/>
      </w:pPr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>
    <w:nsid w:val="2C7FE77C"/>
    <w:multiLevelType w:val="multilevel"/>
    <w:tmpl w:val="36F6EA76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5">
    <w:nsid w:val="4555684F"/>
    <w:multiLevelType w:val="multilevel"/>
    <w:tmpl w:val="36327DF8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6">
    <w:nsid w:val="536ADFBF"/>
    <w:multiLevelType w:val="multilevel"/>
    <w:tmpl w:val="2DCE9E66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abstractNum w:abstractNumId="7">
    <w:nsid w:val="7FD99EDF"/>
    <w:multiLevelType w:val="multilevel"/>
    <w:tmpl w:val="475A9530"/>
    <w:lvl w:ilvl="0">
      <w:start w:val="1"/>
      <w:numFmt w:val="bullet"/>
      <w:lvlText w:val="●"/>
      <w:lvlJc w:val="left"/>
      <w:pPr>
        <w:ind w:left="709" w:hanging="425"/>
      </w:pPr>
    </w:lvl>
    <w:lvl w:ilvl="1">
      <w:start w:val="1"/>
      <w:numFmt w:val="bullet"/>
      <w:lvlText w:val="○"/>
      <w:lvlJc w:val="left"/>
      <w:pPr>
        <w:ind w:left="1417" w:hanging="425"/>
      </w:pPr>
    </w:lvl>
    <w:lvl w:ilvl="2">
      <w:start w:val="1"/>
      <w:numFmt w:val="bullet"/>
      <w:lvlText w:val="⁃"/>
      <w:lvlJc w:val="left"/>
      <w:pPr>
        <w:ind w:left="2126" w:hanging="425"/>
      </w:pPr>
    </w:lvl>
    <w:lvl w:ilvl="3">
      <w:start w:val="1"/>
      <w:numFmt w:val="bullet"/>
      <w:lvlText w:val="⁃"/>
      <w:lvlJc w:val="left"/>
      <w:pPr>
        <w:ind w:left="2835" w:hanging="425"/>
      </w:pPr>
    </w:lvl>
    <w:lvl w:ilvl="4">
      <w:start w:val="1"/>
      <w:numFmt w:val="bullet"/>
      <w:lvlText w:val="%1."/>
      <w:lvlJc w:val="left"/>
    </w:lvl>
    <w:lvl w:ilvl="5">
      <w:start w:val="1"/>
      <w:numFmt w:val="bullet"/>
      <w:lvlText w:val="%1."/>
      <w:lvlJc w:val="left"/>
    </w:lvl>
    <w:lvl w:ilvl="6">
      <w:start w:val="1"/>
      <w:numFmt w:val="bullet"/>
      <w:lvlText w:val="%1."/>
      <w:lvlJc w:val="left"/>
    </w:lvl>
    <w:lvl w:ilvl="7">
      <w:start w:val="1"/>
      <w:numFmt w:val="bullet"/>
      <w:lvlText w:val="%1."/>
      <w:lvlJc w:val="left"/>
    </w:lvl>
    <w:lvl w:ilvl="8">
      <w:start w:val="1"/>
      <w:numFmt w:val="bullet"/>
      <w:lvlText w:val="%1."/>
      <w:lvlJc w:val="left"/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hyphenationZone w:val="425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C7B"/>
    <w:rsid w:val="00004ADA"/>
    <w:rsid w:val="00603A6C"/>
    <w:rsid w:val="00787B4B"/>
    <w:rsid w:val="007B093F"/>
    <w:rsid w:val="007C4402"/>
    <w:rsid w:val="00AF5F5B"/>
    <w:rsid w:val="00CE19FA"/>
    <w:rsid w:val="00EF06DF"/>
    <w:rsid w:val="00F1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156D01-461B-4F49-B94C-4A7057556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160" w:line="276" w:lineRule="auto"/>
      <w:jc w:val="both"/>
    </w:pPr>
    <w:rPr>
      <w:rFonts w:ascii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pPr>
      <w:keepNext/>
      <w:spacing w:before="160" w:after="320" w:line="276" w:lineRule="auto"/>
      <w:jc w:val="center"/>
    </w:pPr>
    <w:rPr>
      <w:rFonts w:ascii="Times New Roman" w:hAnsi="Times New Roman" w:cs="Times New Roman"/>
      <w:b/>
      <w:sz w:val="34"/>
      <w:szCs w:val="34"/>
    </w:rPr>
  </w:style>
  <w:style w:type="paragraph" w:customStyle="1" w:styleId="Break">
    <w:name w:val="Break"/>
    <w:pPr>
      <w:spacing w:after="160" w:line="276" w:lineRule="auto"/>
      <w:jc w:val="both"/>
    </w:pPr>
    <w:rPr>
      <w:rFonts w:ascii="Times New Roman" w:hAnsi="Times New Roman" w:cs="Times New Roman"/>
    </w:rPr>
  </w:style>
  <w:style w:type="paragraph" w:customStyle="1" w:styleId="Heading1">
    <w:name w:val="Heading1"/>
    <w:pPr>
      <w:keepNext/>
      <w:spacing w:after="160"/>
      <w:contextualSpacing/>
      <w:jc w:val="both"/>
    </w:pPr>
    <w:rPr>
      <w:rFonts w:ascii="Times New Roman" w:hAnsi="Times New Roman" w:cs="Times New Roman"/>
      <w:b/>
      <w:sz w:val="28"/>
      <w:szCs w:val="28"/>
    </w:rPr>
  </w:style>
  <w:style w:type="paragraph" w:customStyle="1" w:styleId="ListParagraph">
    <w:name w:val="ListParagraph"/>
    <w:basedOn w:val="Normalny"/>
    <w:pPr>
      <w:contextualSpacing/>
      <w:jc w:val="left"/>
    </w:pPr>
  </w:style>
  <w:style w:type="paragraph" w:customStyle="1" w:styleId="OrdinanceTitle">
    <w:name w:val="Ordinance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OrdinanceFooter">
    <w:name w:val="OrdinanceFooter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ResolutionTitle">
    <w:name w:val="ResolutionTitle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</w:rPr>
  </w:style>
  <w:style w:type="paragraph" w:customStyle="1" w:styleId="ResolutionTitleBold">
    <w:name w:val="ResolutionTitleBold"/>
    <w:pPr>
      <w:keepNext/>
      <w:spacing w:after="160" w:line="276" w:lineRule="auto"/>
      <w:contextualSpacing/>
      <w:jc w:val="center"/>
    </w:pPr>
    <w:rPr>
      <w:rFonts w:ascii="Times New Roman" w:hAnsi="Times New Roman" w:cs="Times New Roman"/>
      <w:b/>
    </w:rPr>
  </w:style>
  <w:style w:type="paragraph" w:customStyle="1" w:styleId="ResolutionRightTitle">
    <w:name w:val="ResolutionRightTitle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ResolutionParagraphSymbolCenter">
    <w:name w:val="ResolutionParagraphSymbolCenter"/>
    <w:pPr>
      <w:keepNext/>
      <w:spacing w:after="160"/>
      <w:jc w:val="center"/>
    </w:pPr>
    <w:rPr>
      <w:rFonts w:ascii="Times New Roman" w:hAnsi="Times New Roman" w:cs="Times New Roman"/>
    </w:rPr>
  </w:style>
  <w:style w:type="paragraph" w:customStyle="1" w:styleId="ParagraphLeftAlign">
    <w:name w:val="ParagraphLeftAlign"/>
    <w:pPr>
      <w:spacing w:after="160" w:line="276" w:lineRule="auto"/>
    </w:pPr>
    <w:rPr>
      <w:rFonts w:ascii="Times New Roman" w:hAnsi="Times New Roman" w:cs="Times New Roman"/>
    </w:rPr>
  </w:style>
  <w:style w:type="paragraph" w:customStyle="1" w:styleId="Section">
    <w:name w:val="Section"/>
    <w:basedOn w:val="Normalny"/>
    <w:pPr>
      <w:jc w:val="left"/>
    </w:pPr>
    <w:rPr>
      <w:b/>
      <w:u w:val="single"/>
    </w:rPr>
  </w:style>
  <w:style w:type="paragraph" w:customStyle="1" w:styleId="SectionList">
    <w:name w:val="SectionList"/>
    <w:basedOn w:val="ListParagraph"/>
    <w:rPr>
      <w:b/>
    </w:rPr>
  </w:style>
  <w:style w:type="paragraph" w:customStyle="1" w:styleId="Chapter">
    <w:name w:val="Chapter"/>
    <w:basedOn w:val="Normalny"/>
    <w:pPr>
      <w:ind w:left="709"/>
      <w:jc w:val="left"/>
    </w:pPr>
  </w:style>
  <w:style w:type="paragraph" w:customStyle="1" w:styleId="FinancialPlanTableUnit">
    <w:name w:val="FinancialPlanTableUnit"/>
    <w:pPr>
      <w:keepNext/>
      <w:spacing w:after="160" w:line="276" w:lineRule="auto"/>
      <w:contextualSpacing/>
    </w:pPr>
    <w:rPr>
      <w:rFonts w:ascii="Times New Roman" w:hAnsi="Times New Roman" w:cs="Times New Roman"/>
      <w:sz w:val="20"/>
      <w:szCs w:val="20"/>
    </w:rPr>
  </w:style>
  <w:style w:type="paragraph" w:customStyle="1" w:styleId="FinancialPlanHeaderStart">
    <w:name w:val="FinancialPlanHeaderStart"/>
    <w:pPr>
      <w:keepNext/>
      <w:spacing w:after="160" w:line="276" w:lineRule="auto"/>
      <w:contextualSpacing/>
      <w:jc w:val="right"/>
    </w:pPr>
    <w:rPr>
      <w:rFonts w:ascii="Times New Roman" w:hAnsi="Times New Roman" w:cs="Times New Roman"/>
    </w:rPr>
  </w:style>
  <w:style w:type="paragraph" w:customStyle="1" w:styleId="FinancialPlanHeaderMiddle">
    <w:name w:val="FinancialPlanHeaderMiddle"/>
    <w:pPr>
      <w:keepNext/>
      <w:spacing w:after="160" w:line="276" w:lineRule="auto"/>
      <w:ind w:firstLine="340"/>
      <w:contextualSpacing/>
    </w:pPr>
    <w:rPr>
      <w:rFonts w:ascii="Times New Roman" w:hAnsi="Times New Roman" w:cs="Times New Roman"/>
    </w:rPr>
  </w:style>
  <w:style w:type="paragraph" w:customStyle="1" w:styleId="FinancialPlanHeaderEnding">
    <w:name w:val="FinancialPlanHeaderEnding"/>
    <w:pPr>
      <w:keepNext/>
      <w:spacing w:after="160" w:line="276" w:lineRule="auto"/>
      <w:jc w:val="right"/>
    </w:pPr>
    <w:rPr>
      <w:rFonts w:ascii="Times New Roman" w:hAnsi="Times New Roman" w:cs="Times New Roman"/>
    </w:rPr>
  </w:style>
  <w:style w:type="paragraph" w:customStyle="1" w:styleId="DefaultBaseCell">
    <w:name w:val="Default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DefaultKeyCell">
    <w:name w:val="Default_KeyCell"/>
    <w:basedOn w:val="DefaultBaseCell"/>
  </w:style>
  <w:style w:type="paragraph" w:customStyle="1" w:styleId="DefaultDescriptionCell">
    <w:name w:val="Default_DescriptionCell"/>
    <w:basedOn w:val="DefaultBaseCell"/>
    <w:pPr>
      <w:jc w:val="left"/>
    </w:pPr>
  </w:style>
  <w:style w:type="paragraph" w:customStyle="1" w:styleId="DefaultValueCell">
    <w:name w:val="Default_ValueCell"/>
    <w:basedOn w:val="DefaultBaseCell"/>
    <w:pPr>
      <w:keepLines/>
      <w:jc w:val="right"/>
    </w:pPr>
  </w:style>
  <w:style w:type="paragraph" w:customStyle="1" w:styleId="DefaultHeadingCell">
    <w:name w:val="Default_HeadingCell"/>
    <w:basedOn w:val="DefaultBaseCell"/>
    <w:pPr>
      <w:spacing w:before="113" w:after="113"/>
    </w:pPr>
    <w:rPr>
      <w:b/>
      <w:color w:val="FFFFFF"/>
    </w:rPr>
  </w:style>
  <w:style w:type="paragraph" w:customStyle="1" w:styleId="DefaultFooterCaptionCell">
    <w:name w:val="Default_FooterCaptionCell"/>
    <w:basedOn w:val="DefaultBaseCell"/>
    <w:pPr>
      <w:jc w:val="right"/>
    </w:pPr>
    <w:rPr>
      <w:b/>
      <w:color w:val="FFFFFF"/>
    </w:rPr>
  </w:style>
  <w:style w:type="paragraph" w:customStyle="1" w:styleId="DefaultFooterValueCell">
    <w:name w:val="Default_FooterValueCell"/>
    <w:basedOn w:val="DefaultBaseCell"/>
    <w:pPr>
      <w:keepLines/>
      <w:jc w:val="right"/>
    </w:pPr>
    <w:rPr>
      <w:b/>
    </w:rPr>
  </w:style>
  <w:style w:type="paragraph" w:customStyle="1" w:styleId="GroupedOutgoingsBaseCell">
    <w:name w:val="GroupedOutgoings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GroupedOutgoingsKeyCell">
    <w:name w:val="GroupedOutgoings_KeyCell"/>
    <w:basedOn w:val="GroupedOutgoingsBaseCell"/>
  </w:style>
  <w:style w:type="paragraph" w:customStyle="1" w:styleId="GroupedOutgoingsValueCell">
    <w:name w:val="GroupedOutgoings_ValueCell"/>
    <w:basedOn w:val="GroupedOutgoingsBaseCell"/>
    <w:pPr>
      <w:jc w:val="right"/>
    </w:pPr>
  </w:style>
  <w:style w:type="paragraph" w:customStyle="1" w:styleId="DefaultUniversalLevel1SectionRowKey">
    <w:name w:val="Default_Universal_Level1_SectionRow_Key"/>
    <w:basedOn w:val="DefaultKeyCell"/>
  </w:style>
  <w:style w:type="paragraph" w:customStyle="1" w:styleId="DefaultUniversalLevel1SectionRowDescription">
    <w:name w:val="Default_Universal_Level1_SectionRow_Description"/>
    <w:basedOn w:val="DefaultDescriptionCell"/>
  </w:style>
  <w:style w:type="paragraph" w:customStyle="1" w:styleId="DefaultUniversalLevel1SectionRowValue">
    <w:name w:val="Default_Universal_Level1_SectionRow_Value"/>
    <w:basedOn w:val="DefaultValueCell"/>
  </w:style>
  <w:style w:type="paragraph" w:customStyle="1" w:styleId="DefaultUniversalLevel2SectionRowKey">
    <w:name w:val="Default_Universal_Level2_SectionRow_Key"/>
    <w:basedOn w:val="DefaultKeyCell"/>
    <w:rPr>
      <w:b/>
    </w:rPr>
  </w:style>
  <w:style w:type="paragraph" w:customStyle="1" w:styleId="DefaultUniversalLevel2SectionRowDescription">
    <w:name w:val="Default_Universal_Level2_SectionRow_Description"/>
    <w:basedOn w:val="DefaultDescriptionCell"/>
    <w:rPr>
      <w:b/>
    </w:rPr>
  </w:style>
  <w:style w:type="paragraph" w:customStyle="1" w:styleId="DefaultUniversalLevel2SectionRowValue">
    <w:name w:val="Default_Universal_Level2_SectionRow_Value"/>
    <w:basedOn w:val="DefaultValueCell"/>
    <w:rPr>
      <w:b/>
    </w:rPr>
  </w:style>
  <w:style w:type="paragraph" w:customStyle="1" w:styleId="DefaultUniversalLevel2ChapterRowKey">
    <w:name w:val="Default_Universal_Level2_ChapterRow_Key"/>
    <w:basedOn w:val="DefaultKeyCell"/>
  </w:style>
  <w:style w:type="paragraph" w:customStyle="1" w:styleId="DefaultUniversalLevel2ChapterRowDescription">
    <w:name w:val="Default_Universal_Level2_ChapterRow_Description"/>
    <w:basedOn w:val="DefaultDescriptionCell"/>
  </w:style>
  <w:style w:type="paragraph" w:customStyle="1" w:styleId="DefaultUniversalLevel2ChapterRowValue">
    <w:name w:val="Default_Universal_Level2_ChapterRow_Value"/>
    <w:basedOn w:val="DefaultValueCell"/>
  </w:style>
  <w:style w:type="paragraph" w:customStyle="1" w:styleId="DefaultUniversalLevel3SectionRowKey">
    <w:name w:val="Default_Universal_Level3_SectionRow_Key"/>
    <w:basedOn w:val="DefaultKeyCell"/>
    <w:rPr>
      <w:b/>
    </w:rPr>
  </w:style>
  <w:style w:type="paragraph" w:customStyle="1" w:styleId="DefaultUniversalLevel3SectionRowDescription">
    <w:name w:val="Default_Universal_Level3_SectionRow_Description"/>
    <w:basedOn w:val="DefaultDescriptionCell"/>
    <w:rPr>
      <w:b/>
    </w:rPr>
  </w:style>
  <w:style w:type="paragraph" w:customStyle="1" w:styleId="DefaultUniversalLevel3SectionRowValue">
    <w:name w:val="Default_Universal_Level3_SectionRow_Value"/>
    <w:basedOn w:val="DefaultValueCell"/>
    <w:rPr>
      <w:b/>
    </w:rPr>
  </w:style>
  <w:style w:type="paragraph" w:customStyle="1" w:styleId="DefaultUniversalLevel3ChapterRowKey">
    <w:name w:val="Default_Universal_Level3_ChapterRow_Key"/>
    <w:basedOn w:val="DefaultKeyCell"/>
    <w:rPr>
      <w:b/>
    </w:rPr>
  </w:style>
  <w:style w:type="paragraph" w:customStyle="1" w:styleId="DefaultUniversalLevel3ChapterRowDescription">
    <w:name w:val="Default_Universal_Level3_ChapterRow_Description"/>
    <w:basedOn w:val="DefaultDescriptionCell"/>
    <w:rPr>
      <w:b/>
    </w:rPr>
  </w:style>
  <w:style w:type="paragraph" w:customStyle="1" w:styleId="DefaultUniversalLevel3ChapterRowValue">
    <w:name w:val="Default_Universal_Level3_ChapterRow_Value"/>
    <w:basedOn w:val="DefaultValueCell"/>
    <w:rPr>
      <w:b/>
    </w:rPr>
  </w:style>
  <w:style w:type="paragraph" w:customStyle="1" w:styleId="DefaultUniversalV2Depth1Level1Key">
    <w:name w:val="Default_UniversalV2_Depth1_Level1_Key"/>
    <w:basedOn w:val="DefaultKeyCell"/>
  </w:style>
  <w:style w:type="paragraph" w:customStyle="1" w:styleId="DefaultUniversalV2Depth1Level1TaskKey">
    <w:name w:val="Default_UniversalV2_Depth1_Level1_Task_Key"/>
    <w:basedOn w:val="DefaultKeyCell"/>
    <w:pPr>
      <w:jc w:val="left"/>
    </w:pPr>
  </w:style>
  <w:style w:type="paragraph" w:customStyle="1" w:styleId="DefaultUniversalV2Depth1Level1Description">
    <w:name w:val="Default_UniversalV2_Depth1_Level1_Description"/>
    <w:basedOn w:val="DefaultDescriptionCell"/>
  </w:style>
  <w:style w:type="paragraph" w:customStyle="1" w:styleId="DefaultUniversalV2Depth1Level1Value">
    <w:name w:val="Default_UniversalV2_Depth1_Level1_Value"/>
    <w:basedOn w:val="DefaultValueCell"/>
  </w:style>
  <w:style w:type="paragraph" w:customStyle="1" w:styleId="DefaultUniversalV2Depth2Level1Key">
    <w:name w:val="Default_UniversalV2_Depth2_Level1_Key"/>
    <w:basedOn w:val="DefaultKeyCell"/>
    <w:rPr>
      <w:b/>
    </w:rPr>
  </w:style>
  <w:style w:type="paragraph" w:customStyle="1" w:styleId="DefaultUniversalV2Depth2Level1TaskKey">
    <w:name w:val="Default_UniversalV2_Depth2_Level1_Task_Key"/>
    <w:basedOn w:val="DefaultKeyCell"/>
    <w:pPr>
      <w:jc w:val="left"/>
    </w:pPr>
    <w:rPr>
      <w:b/>
    </w:rPr>
  </w:style>
  <w:style w:type="paragraph" w:customStyle="1" w:styleId="DefaultUniversalV2Depth2Level1Description">
    <w:name w:val="Default_UniversalV2_Depth2_Level1_Description"/>
    <w:basedOn w:val="DefaultDescriptionCell"/>
    <w:rPr>
      <w:b/>
    </w:rPr>
  </w:style>
  <w:style w:type="paragraph" w:customStyle="1" w:styleId="DefaultUniversalV2Depth2Level1Value">
    <w:name w:val="Default_UniversalV2_Depth2_Level1_Value"/>
    <w:basedOn w:val="DefaultValueCell"/>
    <w:rPr>
      <w:b/>
    </w:rPr>
  </w:style>
  <w:style w:type="paragraph" w:customStyle="1" w:styleId="DefaultUniversalV2Depth2Level2Key">
    <w:name w:val="Default_UniversalV2_Depth2_Level2_Key"/>
    <w:basedOn w:val="DefaultKeyCell"/>
  </w:style>
  <w:style w:type="paragraph" w:customStyle="1" w:styleId="DefaultUniversalV2Depth2Level2Description">
    <w:name w:val="Default_UniversalV2_Depth2_Level2_Description"/>
    <w:basedOn w:val="DefaultDescriptionCell"/>
  </w:style>
  <w:style w:type="paragraph" w:customStyle="1" w:styleId="DefaultUniversalV2Depth2Level2Value">
    <w:name w:val="Default_UniversalV2_Depth2_Level2_Value"/>
    <w:basedOn w:val="DefaultValueCell"/>
  </w:style>
  <w:style w:type="paragraph" w:customStyle="1" w:styleId="DefaultUniversalV2Depth3Level1Key">
    <w:name w:val="Default_UniversalV2_Depth3_Level1_Key"/>
    <w:basedOn w:val="DefaultKeyCell"/>
    <w:rPr>
      <w:b/>
    </w:rPr>
  </w:style>
  <w:style w:type="paragraph" w:customStyle="1" w:styleId="DefaultUniversalV2Depth3Level1TaskKey">
    <w:name w:val="Default_UniversalV2_Depth3_Level1_Task_Key"/>
    <w:basedOn w:val="DefaultKeyCell"/>
    <w:pPr>
      <w:jc w:val="left"/>
    </w:pPr>
    <w:rPr>
      <w:b/>
    </w:rPr>
  </w:style>
  <w:style w:type="paragraph" w:customStyle="1" w:styleId="DefaultUniversalV2Depth3Level1Description">
    <w:name w:val="Default_UniversalV2_Depth3_Level1_Description"/>
    <w:basedOn w:val="DefaultDescriptionCell"/>
    <w:rPr>
      <w:b/>
    </w:rPr>
  </w:style>
  <w:style w:type="paragraph" w:customStyle="1" w:styleId="DefaultUniversalV2Depth3Level1Value">
    <w:name w:val="Default_UniversalV2_Depth3_Level1_Value"/>
    <w:basedOn w:val="DefaultValueCell"/>
    <w:rPr>
      <w:b/>
    </w:rPr>
  </w:style>
  <w:style w:type="paragraph" w:customStyle="1" w:styleId="DefaultUniversalV2Depth3Level2Key">
    <w:name w:val="Default_UniversalV2_Depth3_Level2_Key"/>
    <w:basedOn w:val="DefaultKeyCell"/>
    <w:rPr>
      <w:b/>
    </w:rPr>
  </w:style>
  <w:style w:type="paragraph" w:customStyle="1" w:styleId="DefaultUniversalV2Depth3Level2Description">
    <w:name w:val="Default_UniversalV2_Depth3_Level2_Description"/>
    <w:basedOn w:val="DefaultDescriptionCell"/>
    <w:rPr>
      <w:b/>
    </w:rPr>
  </w:style>
  <w:style w:type="paragraph" w:customStyle="1" w:styleId="DefaultUniversalV2Depth3Level2Value">
    <w:name w:val="Default_UniversalV2_Depth3_Level2_Value"/>
    <w:basedOn w:val="DefaultValueCell"/>
    <w:rPr>
      <w:b/>
    </w:rPr>
  </w:style>
  <w:style w:type="paragraph" w:customStyle="1" w:styleId="DefaultUniversalV2Depth4Level1Key">
    <w:name w:val="Default_UniversalV2_Depth4_Level1_Key"/>
    <w:basedOn w:val="DefaultKeyCell"/>
    <w:rPr>
      <w:b/>
    </w:rPr>
  </w:style>
  <w:style w:type="paragraph" w:customStyle="1" w:styleId="DefaultUniversalV2Depth4Level1TaskKey">
    <w:name w:val="Default_UniversalV2_Depth4_Level1_Task_Key"/>
    <w:basedOn w:val="DefaultKeyCell"/>
    <w:pPr>
      <w:jc w:val="left"/>
    </w:pPr>
    <w:rPr>
      <w:b/>
    </w:rPr>
  </w:style>
  <w:style w:type="paragraph" w:customStyle="1" w:styleId="DefaultUniversalV2Depth4Level1Description">
    <w:name w:val="Default_UniversalV2_Depth4_Level1_Description"/>
    <w:basedOn w:val="DefaultDescriptionCell"/>
    <w:rPr>
      <w:b/>
    </w:rPr>
  </w:style>
  <w:style w:type="paragraph" w:customStyle="1" w:styleId="DefaultUniversalV2Depth4Level1Value">
    <w:name w:val="Default_UniversalV2_Depth4_Level1_Value"/>
    <w:basedOn w:val="DefaultValueCell"/>
    <w:rPr>
      <w:b/>
    </w:rPr>
  </w:style>
  <w:style w:type="paragraph" w:customStyle="1" w:styleId="DefaultUniversalV2Depth4Level2Key">
    <w:name w:val="Default_UniversalV2_Depth4_Level2_Key"/>
    <w:basedOn w:val="DefaultKeyCell"/>
    <w:rPr>
      <w:b/>
    </w:rPr>
  </w:style>
  <w:style w:type="paragraph" w:customStyle="1" w:styleId="DefaultUniversalV2Depth4Level2Description">
    <w:name w:val="Default_UniversalV2_Depth4_Level2_Description"/>
    <w:basedOn w:val="DefaultDescriptionCell"/>
    <w:rPr>
      <w:b/>
    </w:rPr>
  </w:style>
  <w:style w:type="paragraph" w:customStyle="1" w:styleId="DefaultUniversalV2Depth4Level2Value">
    <w:name w:val="Default_UniversalV2_Depth4_Level2_Value"/>
    <w:basedOn w:val="DefaultValueCell"/>
    <w:rPr>
      <w:b/>
    </w:rPr>
  </w:style>
  <w:style w:type="paragraph" w:customStyle="1" w:styleId="DefaultGrantsFooterCaptionCell">
    <w:name w:val="Default_Grants_FooterCaptionCell"/>
    <w:basedOn w:val="DefaultFooterCaptionCell"/>
    <w:pPr>
      <w:ind w:left="57" w:right="57"/>
    </w:pPr>
  </w:style>
  <w:style w:type="paragraph" w:customStyle="1" w:styleId="DefaultGrantsFooterValueCell">
    <w:name w:val="Default_Grants_FooterValueCell"/>
    <w:basedOn w:val="DefaultFooterValueCell"/>
    <w:pPr>
      <w:ind w:left="57" w:right="57"/>
    </w:pPr>
  </w:style>
  <w:style w:type="paragraph" w:customStyle="1" w:styleId="DefaultGrantsHeadingCell">
    <w:name w:val="Default_Grants_HeadingCell"/>
    <w:basedOn w:val="DefaultHeadingCell"/>
    <w:pPr>
      <w:spacing w:before="57" w:after="57"/>
      <w:ind w:left="57" w:right="57"/>
    </w:pPr>
  </w:style>
  <w:style w:type="paragraph" w:customStyle="1" w:styleId="DefaultGrantsCell">
    <w:name w:val="Default_Grants_Cell"/>
    <w:basedOn w:val="DefaultBaseCell"/>
    <w:pPr>
      <w:ind w:left="57" w:right="57"/>
    </w:pPr>
  </w:style>
  <w:style w:type="paragraph" w:customStyle="1" w:styleId="DefaultGrantsDescriptionCell">
    <w:name w:val="Default_Grants_DescriptionCell"/>
    <w:basedOn w:val="DefaultDescriptionCell"/>
    <w:pPr>
      <w:ind w:left="57" w:right="57"/>
    </w:pPr>
  </w:style>
  <w:style w:type="paragraph" w:customStyle="1" w:styleId="DefaultGrantsValueCell">
    <w:name w:val="Default_Grants_ValueCell"/>
    <w:basedOn w:val="DefaultValueCell"/>
    <w:pPr>
      <w:ind w:left="57" w:right="57"/>
    </w:pPr>
  </w:style>
  <w:style w:type="paragraph" w:customStyle="1" w:styleId="DefaultRevenueExpendituresComponentTypeColName">
    <w:name w:val="Default_RevenueExpenditures_ComponentTypeCol_Name"/>
    <w:basedOn w:val="DefaultBaseCell"/>
    <w:pPr>
      <w:jc w:val="right"/>
    </w:pPr>
    <w:rPr>
      <w:i/>
    </w:rPr>
  </w:style>
  <w:style w:type="paragraph" w:customStyle="1" w:styleId="DefaultGroupedOutgoingsLevel1BaseCell">
    <w:name w:val="Default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1FooterCaptionCell">
    <w:name w:val="Default_GroupedOutgoings_Level1_FooterCaptionCell"/>
    <w:basedOn w:val="DefaultGroupedOutgoingsLevel1BaseCell"/>
    <w:pPr>
      <w:jc w:val="right"/>
    </w:pPr>
    <w:rPr>
      <w:b/>
      <w:color w:val="FFFFFF"/>
    </w:rPr>
  </w:style>
  <w:style w:type="paragraph" w:customStyle="1" w:styleId="DefaultGroupedOutgoingsLevel1FooterValueCell">
    <w:name w:val="Default_GroupedOutgoings_Level1_FooterValueCell"/>
    <w:basedOn w:val="DefaultGroupedOutgoingsLevel1BaseCell"/>
    <w:pPr>
      <w:jc w:val="right"/>
    </w:pPr>
    <w:rPr>
      <w:b/>
    </w:rPr>
  </w:style>
  <w:style w:type="paragraph" w:customStyle="1" w:styleId="DefaultGroupedOutgoingsLevel1HeadingCell">
    <w:name w:val="Default_GroupedOutgoings_Level1_HeadingCell"/>
    <w:basedOn w:val="DefaultGroupedOutgoingsLevel1BaseCell"/>
    <w:rPr>
      <w:b/>
      <w:color w:val="FFFFFF"/>
    </w:rPr>
  </w:style>
  <w:style w:type="paragraph" w:customStyle="1" w:styleId="DefaultGroupedOutgoingsLevel1ValueCell">
    <w:name w:val="Default_GroupedOutgoings_Level1_ValueCell"/>
    <w:basedOn w:val="DefaultGroupedOutgoingsLevel1BaseCell"/>
    <w:pPr>
      <w:jc w:val="right"/>
    </w:pPr>
  </w:style>
  <w:style w:type="paragraph" w:customStyle="1" w:styleId="DefaultGroupedOutgoingsLevel1SectionRowSection">
    <w:name w:val="Default_GroupedOutgoings_Level1_SectionRow_Section"/>
    <w:basedOn w:val="DefaultGroupedOutgoingsLevel1BaseCell"/>
  </w:style>
  <w:style w:type="paragraph" w:customStyle="1" w:styleId="DefaultGroupedOutgoingsLevel1SectionRowDescription">
    <w:name w:val="Default_GroupedOutgoings_Level1_SectionRow_Description"/>
    <w:basedOn w:val="DefaultGroupedOutgoingsLevel1BaseCell"/>
    <w:pPr>
      <w:jc w:val="left"/>
    </w:pPr>
  </w:style>
  <w:style w:type="paragraph" w:customStyle="1" w:styleId="DefaultGroupedOutgoingsLevel1SectionRowValue">
    <w:name w:val="Default_GroupedOutgoings_Level1_SectionRow_Value"/>
    <w:basedOn w:val="DefaultGroupedOutgoingsLevel1BaseCell"/>
    <w:pPr>
      <w:jc w:val="right"/>
    </w:pPr>
  </w:style>
  <w:style w:type="paragraph" w:customStyle="1" w:styleId="DefaultGroupedOutgoingsLevel2BaseCell">
    <w:name w:val="Default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2FooterCaptionCell">
    <w:name w:val="Default_GroupedOutgoings_Level2_FooterCaptionCell"/>
    <w:basedOn w:val="DefaultGroupedOutgoingsLevel2BaseCell"/>
    <w:pPr>
      <w:jc w:val="right"/>
    </w:pPr>
    <w:rPr>
      <w:b/>
      <w:color w:val="FFFFFF"/>
    </w:rPr>
  </w:style>
  <w:style w:type="paragraph" w:customStyle="1" w:styleId="DefaultGroupedOutgoingsLevel2FooterValueCell">
    <w:name w:val="Default_GroupedOutgoings_Level2_FooterValueCell"/>
    <w:basedOn w:val="DefaultGroupedOutgoingsLevel2BaseCell"/>
    <w:pPr>
      <w:jc w:val="right"/>
    </w:pPr>
    <w:rPr>
      <w:b/>
    </w:rPr>
  </w:style>
  <w:style w:type="paragraph" w:customStyle="1" w:styleId="DefaultGroupedOutgoingsLevel2HeadingCell">
    <w:name w:val="Default_GroupedOutgoings_Level2_HeadingCell"/>
    <w:basedOn w:val="DefaultGroupedOutgoingsLevel2BaseCell"/>
    <w:rPr>
      <w:b/>
      <w:color w:val="FFFFFF"/>
    </w:rPr>
  </w:style>
  <w:style w:type="paragraph" w:customStyle="1" w:styleId="DefaultGroupedOutgoingsLevel2ValueCell">
    <w:name w:val="Default_GroupedOutgoings_Level2_ValueCell"/>
    <w:basedOn w:val="DefaultGroupedOutgoingsLevel2BaseCell"/>
    <w:pPr>
      <w:jc w:val="right"/>
    </w:pPr>
  </w:style>
  <w:style w:type="paragraph" w:customStyle="1" w:styleId="DefaultGroupedOutgoingsLevel2SectionRowSection">
    <w:name w:val="Default_GroupedOutgoings_Level2_SectionRow_Section"/>
    <w:basedOn w:val="DefaultGroupedOutgoingsLevel2BaseCell"/>
    <w:rPr>
      <w:b/>
    </w:rPr>
  </w:style>
  <w:style w:type="paragraph" w:customStyle="1" w:styleId="DefaultGroupedOutgoingsLevel2SectionRowDescription">
    <w:name w:val="Default_GroupedOutgoings_Level2_SectionRow_Description"/>
    <w:basedOn w:val="DefaultGroupedOutgoingsLevel2BaseCell"/>
    <w:pPr>
      <w:jc w:val="left"/>
    </w:pPr>
    <w:rPr>
      <w:b/>
    </w:rPr>
  </w:style>
  <w:style w:type="paragraph" w:customStyle="1" w:styleId="DefaultGroupedOutgoingsLevel2SectionRowValue">
    <w:name w:val="Default_GroupedOutgoings_Level2_SectionRow_Value"/>
    <w:basedOn w:val="DefaultGroupedOutgoingsLevel2BaseCell"/>
    <w:pPr>
      <w:jc w:val="right"/>
    </w:pPr>
    <w:rPr>
      <w:b/>
    </w:rPr>
  </w:style>
  <w:style w:type="paragraph" w:customStyle="1" w:styleId="DefaultGroupedOutgoingsLevel2ChapterRowChapter">
    <w:name w:val="Default_GroupedOutgoings_Level2_ChapterRow_Chapter"/>
    <w:basedOn w:val="DefaultGroupedOutgoingsLevel2BaseCell"/>
  </w:style>
  <w:style w:type="paragraph" w:customStyle="1" w:styleId="DefaultGroupedOutgoingsLevel2ChapterRowDescription">
    <w:name w:val="Default_GroupedOutgoings_Level2_ChapterRow_Description"/>
    <w:basedOn w:val="DefaultGroupedOutgoingsLevel2BaseCell"/>
    <w:pPr>
      <w:jc w:val="left"/>
    </w:pPr>
  </w:style>
  <w:style w:type="paragraph" w:customStyle="1" w:styleId="DefaultGroupedOutgoingsLevel2ChapterRowValue">
    <w:name w:val="Default_GroupedOutgoings_Level2_ChapterRow_Value"/>
    <w:basedOn w:val="DefaultGroupedOutgoingsLevel2BaseCell"/>
    <w:pPr>
      <w:jc w:val="right"/>
    </w:pPr>
  </w:style>
  <w:style w:type="paragraph" w:customStyle="1" w:styleId="DefaultGroupedOutgoingsLevel3BaseCell">
    <w:name w:val="Default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DefaultGroupedOutgoingsLevel3FooterCaptionCell">
    <w:name w:val="Default_GroupedOutgoings_Level3_FooterCaptionCell"/>
    <w:basedOn w:val="DefaultGroupedOutgoingsLevel3BaseCell"/>
    <w:pPr>
      <w:jc w:val="right"/>
    </w:pPr>
    <w:rPr>
      <w:b/>
      <w:color w:val="FFFFFF"/>
    </w:rPr>
  </w:style>
  <w:style w:type="paragraph" w:customStyle="1" w:styleId="DefaultGroupedOutgoingsLevel3FooterValueCell">
    <w:name w:val="Default_GroupedOutgoings_Level3_FooterValueCell"/>
    <w:basedOn w:val="DefaultGroupedOutgoingsLevel3BaseCell"/>
    <w:pPr>
      <w:jc w:val="right"/>
    </w:pPr>
    <w:rPr>
      <w:b/>
    </w:rPr>
  </w:style>
  <w:style w:type="paragraph" w:customStyle="1" w:styleId="DefaultGroupedOutgoingsLevel3HeadingCell">
    <w:name w:val="Default_GroupedOutgoings_Level3_HeadingCell"/>
    <w:basedOn w:val="DefaultGroupedOutgoingsLevel3BaseCell"/>
    <w:rPr>
      <w:b/>
      <w:color w:val="FFFFFF"/>
    </w:rPr>
  </w:style>
  <w:style w:type="paragraph" w:customStyle="1" w:styleId="DefaultGroupedOutgoingsLevel3ValueCell">
    <w:name w:val="Default_GroupedOutgoings_Level3_ValueCell"/>
    <w:basedOn w:val="DefaultGroupedOutgoingsLevel3BaseCell"/>
    <w:pPr>
      <w:jc w:val="right"/>
    </w:pPr>
  </w:style>
  <w:style w:type="paragraph" w:customStyle="1" w:styleId="DefaultGroupedOutgoingsLevel3SectionRowSection">
    <w:name w:val="Default_GroupedOutgoings_Level3_SectionRow_Section"/>
    <w:basedOn w:val="DefaultGroupedOutgoingsLevel3BaseCell"/>
    <w:rPr>
      <w:b/>
    </w:rPr>
  </w:style>
  <w:style w:type="paragraph" w:customStyle="1" w:styleId="DefaultGroupedOutgoingsLevel3SectionRowDescription">
    <w:name w:val="Default_GroupedOutgoings_Level3_SectionRow_Description"/>
    <w:basedOn w:val="DefaultGroupedOutgoingsLevel3BaseCell"/>
    <w:pPr>
      <w:jc w:val="left"/>
    </w:pPr>
    <w:rPr>
      <w:b/>
    </w:rPr>
  </w:style>
  <w:style w:type="paragraph" w:customStyle="1" w:styleId="DefaultGroupedOutgoingsLevel3SectionRowValue">
    <w:name w:val="Default_GroupedOutgoings_Level3_SectionRow_Value"/>
    <w:basedOn w:val="DefaultGroupedOutgoingsLevel3BaseCell"/>
    <w:pPr>
      <w:jc w:val="right"/>
    </w:pPr>
    <w:rPr>
      <w:b/>
    </w:rPr>
  </w:style>
  <w:style w:type="paragraph" w:customStyle="1" w:styleId="DefaultGroupedOutgoingsLevel3ChapterRowChapter">
    <w:name w:val="Default_GroupedOutgoings_Level3_ChapterRow_Chapter"/>
    <w:basedOn w:val="DefaultGroupedOutgoingsLevel3BaseCell"/>
    <w:rPr>
      <w:b/>
    </w:rPr>
  </w:style>
  <w:style w:type="paragraph" w:customStyle="1" w:styleId="DefaultGroupedOutgoingsLevel3ChapterRowDescription">
    <w:name w:val="Default_GroupedOutgoings_Level3_ChapterRow_Description"/>
    <w:basedOn w:val="DefaultGroupedOutgoingsLevel3BaseCell"/>
    <w:pPr>
      <w:jc w:val="left"/>
    </w:pPr>
    <w:rPr>
      <w:b/>
    </w:rPr>
  </w:style>
  <w:style w:type="paragraph" w:customStyle="1" w:styleId="DefaultGroupedOutgoingsLevel3ChapterRowValue">
    <w:name w:val="Default_GroupedOutgoings_Level3_ChapterRow_Value"/>
    <w:basedOn w:val="DefaultGroupedOutgoingsLevel3BaseCell"/>
    <w:pPr>
      <w:jc w:val="right"/>
    </w:pPr>
    <w:rPr>
      <w:b/>
    </w:rPr>
  </w:style>
  <w:style w:type="paragraph" w:customStyle="1" w:styleId="DefaultGroupedOutgoingsLevel3LeafRowLeaf">
    <w:name w:val="Default_GroupedOutgoings_Level3_LeafRow_Leaf"/>
    <w:basedOn w:val="DefaultGroupedOutgoingsLevel3BaseCell"/>
  </w:style>
  <w:style w:type="paragraph" w:customStyle="1" w:styleId="DefaultGroupedOutgoingsLevel3LeafRowDescription">
    <w:name w:val="Default_GroupedOutgoings_Level3_LeafRow_Description"/>
    <w:basedOn w:val="DefaultGroupedOutgoingsLevel3BaseCell"/>
    <w:pPr>
      <w:jc w:val="left"/>
    </w:pPr>
  </w:style>
  <w:style w:type="paragraph" w:customStyle="1" w:styleId="DefaultGroupedOutgoingsLevel3LeafRowValue">
    <w:name w:val="Default_GroupedOutgoings_Level3_LeafRow_Value"/>
    <w:basedOn w:val="DefaultGroupedOutgoingsLevel3BaseCell"/>
    <w:pPr>
      <w:jc w:val="right"/>
    </w:pPr>
  </w:style>
  <w:style w:type="paragraph" w:customStyle="1" w:styleId="DefaultVillageFoundDepth2VillageColName">
    <w:name w:val="Default_VillageFound_Depth2_VillageCol_Name"/>
    <w:basedOn w:val="DefaultKeyCell"/>
    <w:rPr>
      <w:b/>
    </w:rPr>
  </w:style>
  <w:style w:type="paragraph" w:customStyle="1" w:styleId="DefaultVillageFoundDepth2VillageColValue">
    <w:name w:val="Default_VillageFound_Depth2_VillageCol_Value"/>
    <w:basedOn w:val="DefaultValueCell"/>
    <w:pPr>
      <w:jc w:val="center"/>
    </w:pPr>
    <w:rPr>
      <w:b/>
    </w:rPr>
  </w:style>
  <w:style w:type="paragraph" w:customStyle="1" w:styleId="DefaultVillageFoundDepth2Level1Key">
    <w:name w:val="Default_VillageFound_Depth2_Level1_Key"/>
    <w:basedOn w:val="DefaultKeyCell"/>
  </w:style>
  <w:style w:type="paragraph" w:customStyle="1" w:styleId="DefaultVillageFoundDepth2Level1Description">
    <w:name w:val="Default_VillageFound_Depth2_Level1_Description"/>
    <w:basedOn w:val="DefaultDescriptionCell"/>
  </w:style>
  <w:style w:type="paragraph" w:customStyle="1" w:styleId="DefaultVillageFoundDepth2Level1Value">
    <w:name w:val="Default_VillageFound_Depth2_Level1_Value"/>
    <w:basedOn w:val="DefaultValueCell"/>
  </w:style>
  <w:style w:type="paragraph" w:customStyle="1" w:styleId="DefaultVillageFoundDepth3VillageColName">
    <w:name w:val="Default_VillageFound_Depth3_VillageCol_Name"/>
    <w:basedOn w:val="DefaultKeyCell"/>
    <w:rPr>
      <w:b/>
    </w:rPr>
  </w:style>
  <w:style w:type="paragraph" w:customStyle="1" w:styleId="DefaultVillageFoundDepth3VillageColValue">
    <w:name w:val="Default_VillageFound_Depth3_VillageCol_Value"/>
    <w:basedOn w:val="DefaultValueCell"/>
    <w:pPr>
      <w:jc w:val="center"/>
    </w:pPr>
    <w:rPr>
      <w:b/>
    </w:rPr>
  </w:style>
  <w:style w:type="paragraph" w:customStyle="1" w:styleId="DefaultVillageFoundDepth3Level1Key">
    <w:name w:val="Default_VillageFound_Depth3_Level1_Key"/>
    <w:basedOn w:val="DefaultKeyCell"/>
    <w:rPr>
      <w:b/>
    </w:rPr>
  </w:style>
  <w:style w:type="paragraph" w:customStyle="1" w:styleId="DefaultVillageFoundDepth3Level1Description">
    <w:name w:val="Default_VillageFound_Depth3_Level1_Description"/>
    <w:basedOn w:val="DefaultDescriptionCell"/>
    <w:rPr>
      <w:b/>
    </w:rPr>
  </w:style>
  <w:style w:type="paragraph" w:customStyle="1" w:styleId="DefaultVillageFoundDepth3Level1Value">
    <w:name w:val="Default_VillageFound_Depth3_Level1_Value"/>
    <w:basedOn w:val="DefaultValueCell"/>
    <w:rPr>
      <w:b/>
    </w:rPr>
  </w:style>
  <w:style w:type="paragraph" w:customStyle="1" w:styleId="DefaultVillageFoundDepth3Level2Key">
    <w:name w:val="Default_VillageFound_Depth3_Level2_Key"/>
    <w:basedOn w:val="DefaultKeyCell"/>
  </w:style>
  <w:style w:type="paragraph" w:customStyle="1" w:styleId="DefaultVillageFoundDepth3Level2Description">
    <w:name w:val="Default_VillageFound_Depth3_Level2_Description"/>
    <w:basedOn w:val="DefaultDescriptionCell"/>
  </w:style>
  <w:style w:type="paragraph" w:customStyle="1" w:styleId="DefaultVillageFoundDepth3Level2Value">
    <w:name w:val="Default_VillageFound_Depth3_Level2_Value"/>
    <w:basedOn w:val="DefaultValueCell"/>
  </w:style>
  <w:style w:type="paragraph" w:customStyle="1" w:styleId="DefaultVillageFoundDepth4VillageColName">
    <w:name w:val="Default_VillageFound_Depth4_VillageCol_Name"/>
    <w:basedOn w:val="DefaultKeyCell"/>
    <w:rPr>
      <w:b/>
    </w:rPr>
  </w:style>
  <w:style w:type="paragraph" w:customStyle="1" w:styleId="DefaultVillageFoundDepth4VillageColValue">
    <w:name w:val="Default_VillageFound_Depth4_VillageCol_Value"/>
    <w:basedOn w:val="DefaultValueCell"/>
    <w:pPr>
      <w:jc w:val="center"/>
    </w:pPr>
    <w:rPr>
      <w:b/>
    </w:rPr>
  </w:style>
  <w:style w:type="paragraph" w:customStyle="1" w:styleId="DefaultVillageFoundDepth4Level1Key">
    <w:name w:val="Default_VillageFound_Depth4_Level1_Key"/>
    <w:basedOn w:val="DefaultKeyCell"/>
    <w:rPr>
      <w:b/>
    </w:rPr>
  </w:style>
  <w:style w:type="paragraph" w:customStyle="1" w:styleId="DefaultVillageFoundDepth4Level1Description">
    <w:name w:val="Default_VillageFound_Depth4_Level1_Description"/>
    <w:basedOn w:val="DefaultDescriptionCell"/>
    <w:rPr>
      <w:b/>
    </w:rPr>
  </w:style>
  <w:style w:type="paragraph" w:customStyle="1" w:styleId="DefaultVillageFoundDepth4Level1Value">
    <w:name w:val="Default_VillageFound_Depth4_Level1_Value"/>
    <w:basedOn w:val="DefaultValueCell"/>
    <w:rPr>
      <w:b/>
    </w:rPr>
  </w:style>
  <w:style w:type="paragraph" w:customStyle="1" w:styleId="DefaultVillageFoundDepth4Level2Key">
    <w:name w:val="Default_VillageFound_Depth4_Level2_Key"/>
    <w:basedOn w:val="DefaultKeyCell"/>
    <w:rPr>
      <w:b/>
    </w:rPr>
  </w:style>
  <w:style w:type="paragraph" w:customStyle="1" w:styleId="DefaultVillageFoundDepth4Level2Description">
    <w:name w:val="Default_VillageFound_Depth4_Level2_Description"/>
    <w:basedOn w:val="DefaultDescriptionCell"/>
    <w:rPr>
      <w:b/>
    </w:rPr>
  </w:style>
  <w:style w:type="paragraph" w:customStyle="1" w:styleId="DefaultVillageFoundDepth4Level2Value">
    <w:name w:val="Default_VillageFound_Depth4_Level2_Value"/>
    <w:basedOn w:val="DefaultValueCell"/>
    <w:rPr>
      <w:b/>
    </w:rPr>
  </w:style>
  <w:style w:type="paragraph" w:customStyle="1" w:styleId="DefaultCivicBudgetDepth1Level1Key">
    <w:name w:val="Default_CivicBudget_Depth1_Level1_Key"/>
    <w:basedOn w:val="DefaultKeyCell"/>
  </w:style>
  <w:style w:type="paragraph" w:customStyle="1" w:styleId="DefaultCivicBudgetDepth1Level1Description">
    <w:name w:val="Default_CivicBudget_Depth1_Level1_Description"/>
    <w:basedOn w:val="DefaultDescriptionCell"/>
  </w:style>
  <w:style w:type="paragraph" w:customStyle="1" w:styleId="DefaultCivicBudgetDepth1Level1Value">
    <w:name w:val="Default_CivicBudget_Depth1_Level1_Value"/>
    <w:basedOn w:val="DefaultValueCell"/>
  </w:style>
  <w:style w:type="paragraph" w:customStyle="1" w:styleId="DefaultCivicBudgetDepth2Level1Key">
    <w:name w:val="Default_CivicBudget_Depth2_Level1_Key"/>
    <w:basedOn w:val="DefaultKeyCell"/>
    <w:rPr>
      <w:b/>
    </w:rPr>
  </w:style>
  <w:style w:type="paragraph" w:customStyle="1" w:styleId="DefaultCivicBudgetDepth2Level1Description">
    <w:name w:val="Default_CivicBudget_Depth2_Level1_Description"/>
    <w:basedOn w:val="DefaultDescriptionCell"/>
    <w:rPr>
      <w:b/>
    </w:rPr>
  </w:style>
  <w:style w:type="paragraph" w:customStyle="1" w:styleId="DefaultCivicBudgetDepth2Level1Value">
    <w:name w:val="Default_CivicBudget_Depth2_Level1_Value"/>
    <w:basedOn w:val="DefaultValueCell"/>
    <w:rPr>
      <w:b/>
    </w:rPr>
  </w:style>
  <w:style w:type="paragraph" w:customStyle="1" w:styleId="DefaultCivicBudgetDepth2Level2Key">
    <w:name w:val="Default_CivicBudget_Depth2_Level2_Key"/>
    <w:basedOn w:val="DefaultKeyCell"/>
  </w:style>
  <w:style w:type="paragraph" w:customStyle="1" w:styleId="DefaultCivicBudgetDepth2Level2Description">
    <w:name w:val="Default_CivicBudget_Depth2_Level2_Description"/>
    <w:basedOn w:val="DefaultDescriptionCell"/>
  </w:style>
  <w:style w:type="paragraph" w:customStyle="1" w:styleId="DefaultCivicBudgetDepth2Level2Value">
    <w:name w:val="Default_CivicBudget_Depth2_Level2_Value"/>
    <w:basedOn w:val="DefaultValueCell"/>
  </w:style>
  <w:style w:type="paragraph" w:customStyle="1" w:styleId="DefaultCivicBudgetDepth3Level1Key">
    <w:name w:val="Default_CivicBudget_Depth3_Level1_Key"/>
    <w:basedOn w:val="DefaultKeyCell"/>
    <w:rPr>
      <w:b/>
    </w:rPr>
  </w:style>
  <w:style w:type="paragraph" w:customStyle="1" w:styleId="DefaultCivicBudgetDepth3Level1Description">
    <w:name w:val="Default_CivicBudget_Depth3_Level1_Description"/>
    <w:basedOn w:val="DefaultDescriptionCell"/>
    <w:rPr>
      <w:b/>
    </w:rPr>
  </w:style>
  <w:style w:type="paragraph" w:customStyle="1" w:styleId="DefaultCivicBudgetDepth3Level1Value">
    <w:name w:val="Default_CivicBudget_Depth3_Level1_Value"/>
    <w:basedOn w:val="DefaultValueCell"/>
    <w:rPr>
      <w:b/>
    </w:rPr>
  </w:style>
  <w:style w:type="paragraph" w:customStyle="1" w:styleId="DefaultCivicBudgetDepth3Level2Key">
    <w:name w:val="Default_CivicBudget_Depth3_Level2_Key"/>
    <w:basedOn w:val="DefaultKeyCell"/>
    <w:rPr>
      <w:b/>
    </w:rPr>
  </w:style>
  <w:style w:type="paragraph" w:customStyle="1" w:styleId="DefaultCivicBudgetDepth3Level2Description">
    <w:name w:val="Default_CivicBudget_Depth3_Level2_Description"/>
    <w:basedOn w:val="DefaultDescriptionCell"/>
    <w:rPr>
      <w:b/>
    </w:rPr>
  </w:style>
  <w:style w:type="paragraph" w:customStyle="1" w:styleId="DefaultCivicBudgetDepth3Level2Value">
    <w:name w:val="Default_CivicBudget_Depth3_Level2_Value"/>
    <w:basedOn w:val="DefaultValueCell"/>
    <w:rPr>
      <w:b/>
    </w:rPr>
  </w:style>
  <w:style w:type="paragraph" w:customStyle="1" w:styleId="DefaultExplanationChangesTitleRowCell">
    <w:name w:val="Default_ExplanationChanges_TitleRowCell"/>
    <w:basedOn w:val="DefaultBaseCell"/>
    <w:pPr>
      <w:jc w:val="left"/>
    </w:pPr>
  </w:style>
  <w:style w:type="paragraph" w:customStyle="1" w:styleId="DefaultExplanationChangesSectionRowCell">
    <w:name w:val="Default_ExplanationChanges_SectionRowCell"/>
    <w:basedOn w:val="DefaultBaseCell"/>
    <w:pPr>
      <w:jc w:val="right"/>
    </w:pPr>
  </w:style>
  <w:style w:type="paragraph" w:customStyle="1" w:styleId="EcoBaseCell">
    <w:name w:val="Eco_BaseCell"/>
    <w:basedOn w:val="Normalny"/>
    <w:pPr>
      <w:spacing w:before="17" w:after="17"/>
      <w:ind w:left="113" w:right="113"/>
      <w:jc w:val="center"/>
    </w:pPr>
    <w:rPr>
      <w:sz w:val="15"/>
      <w:szCs w:val="15"/>
    </w:rPr>
  </w:style>
  <w:style w:type="paragraph" w:customStyle="1" w:styleId="EcoKeyCell">
    <w:name w:val="Eco_KeyCell"/>
    <w:basedOn w:val="EcoBaseCell"/>
  </w:style>
  <w:style w:type="paragraph" w:customStyle="1" w:styleId="EcoDescriptionCell">
    <w:name w:val="Eco_DescriptionCell"/>
    <w:basedOn w:val="EcoBaseCell"/>
    <w:pPr>
      <w:jc w:val="left"/>
    </w:pPr>
  </w:style>
  <w:style w:type="paragraph" w:customStyle="1" w:styleId="EcoValueCell">
    <w:name w:val="Eco_ValueCell"/>
    <w:basedOn w:val="EcoBaseCell"/>
    <w:pPr>
      <w:jc w:val="right"/>
    </w:pPr>
  </w:style>
  <w:style w:type="paragraph" w:customStyle="1" w:styleId="EcoHeadingCell">
    <w:name w:val="Eco_HeadingCell"/>
    <w:basedOn w:val="EcoBaseCell"/>
    <w:pPr>
      <w:spacing w:before="113" w:after="113"/>
    </w:pPr>
    <w:rPr>
      <w:b/>
      <w:color w:val="000000"/>
    </w:rPr>
  </w:style>
  <w:style w:type="paragraph" w:customStyle="1" w:styleId="EcoFooterCaptionCell">
    <w:name w:val="Eco_FooterCaptionCell"/>
    <w:basedOn w:val="EcoBaseCell"/>
    <w:pPr>
      <w:jc w:val="right"/>
    </w:pPr>
    <w:rPr>
      <w:b/>
      <w:color w:val="000000"/>
    </w:rPr>
  </w:style>
  <w:style w:type="paragraph" w:customStyle="1" w:styleId="EcoFooterValueCell">
    <w:name w:val="Eco_FooterValueCell"/>
    <w:basedOn w:val="EcoBaseCell"/>
    <w:pPr>
      <w:jc w:val="right"/>
    </w:pPr>
    <w:rPr>
      <w:b/>
    </w:rPr>
  </w:style>
  <w:style w:type="paragraph" w:customStyle="1" w:styleId="EcoUniversalLevel1SectionRowKey">
    <w:name w:val="Eco_Universal_Level1_SectionRow_Key"/>
    <w:basedOn w:val="EcoKeyCell"/>
  </w:style>
  <w:style w:type="paragraph" w:customStyle="1" w:styleId="EcoUniversalLevel1SectionRowDescription">
    <w:name w:val="Eco_Universal_Level1_SectionRow_Description"/>
    <w:basedOn w:val="EcoDescriptionCell"/>
  </w:style>
  <w:style w:type="paragraph" w:customStyle="1" w:styleId="EcoUniversalLevel1SectionRowValue">
    <w:name w:val="Eco_Universal_Level1_SectionRow_Value"/>
    <w:basedOn w:val="EcoValueCell"/>
  </w:style>
  <w:style w:type="paragraph" w:customStyle="1" w:styleId="EcoUniversalLevel2SectionRowKey">
    <w:name w:val="Eco_Universal_Level2_SectionRow_Key"/>
    <w:basedOn w:val="EcoKeyCell"/>
    <w:rPr>
      <w:b/>
    </w:rPr>
  </w:style>
  <w:style w:type="paragraph" w:customStyle="1" w:styleId="EcoUniversalLevel2SectionRowDescription">
    <w:name w:val="Eco_Universal_Level2_SectionRow_Description"/>
    <w:basedOn w:val="EcoDescriptionCell"/>
    <w:rPr>
      <w:b/>
    </w:rPr>
  </w:style>
  <w:style w:type="paragraph" w:customStyle="1" w:styleId="EcoUniversalLevel2SectionRowValue">
    <w:name w:val="Eco_Universal_Level2_SectionRow_Value"/>
    <w:basedOn w:val="EcoValueCell"/>
    <w:rPr>
      <w:b/>
    </w:rPr>
  </w:style>
  <w:style w:type="paragraph" w:customStyle="1" w:styleId="EcoUniversalLevel2ChapterRowKey">
    <w:name w:val="Eco_Universal_Level2_ChapterRow_Key"/>
    <w:basedOn w:val="EcoKeyCell"/>
  </w:style>
  <w:style w:type="paragraph" w:customStyle="1" w:styleId="EcoUniversalLevel2ChapterRowDescription">
    <w:name w:val="Eco_Universal_Level2_ChapterRow_Description"/>
    <w:basedOn w:val="EcoDescriptionCell"/>
  </w:style>
  <w:style w:type="paragraph" w:customStyle="1" w:styleId="EcoUniversalLevel2ChapterRowValue">
    <w:name w:val="Eco_Universal_Level2_ChapterRow_Value"/>
    <w:basedOn w:val="EcoValueCell"/>
  </w:style>
  <w:style w:type="paragraph" w:customStyle="1" w:styleId="EcoUniversalLevel3SectionRowKey">
    <w:name w:val="Eco_Universal_Level3_SectionRow_Key"/>
    <w:basedOn w:val="EcoKeyCell"/>
    <w:rPr>
      <w:b/>
    </w:rPr>
  </w:style>
  <w:style w:type="paragraph" w:customStyle="1" w:styleId="EcoUniversalLevel3SectionRowDescription">
    <w:name w:val="Eco_Universal_Level3_SectionRow_Description"/>
    <w:basedOn w:val="EcoDescriptionCell"/>
    <w:rPr>
      <w:b/>
    </w:rPr>
  </w:style>
  <w:style w:type="paragraph" w:customStyle="1" w:styleId="EcoUniversalLevel3SectionRowValue">
    <w:name w:val="Eco_Universal_Level3_SectionRow_Value"/>
    <w:basedOn w:val="EcoValueCell"/>
    <w:rPr>
      <w:b/>
    </w:rPr>
  </w:style>
  <w:style w:type="paragraph" w:customStyle="1" w:styleId="EcoUniversalLevel3ChapterRowKey">
    <w:name w:val="Eco_Universal_Level3_ChapterRow_Key"/>
    <w:basedOn w:val="EcoKeyCell"/>
    <w:rPr>
      <w:b/>
    </w:rPr>
  </w:style>
  <w:style w:type="paragraph" w:customStyle="1" w:styleId="EcoUniversalLevel3ChapterRowDescription">
    <w:name w:val="Eco_Universal_Level3_ChapterRow_Description"/>
    <w:basedOn w:val="EcoDescriptionCell"/>
    <w:rPr>
      <w:b/>
    </w:rPr>
  </w:style>
  <w:style w:type="paragraph" w:customStyle="1" w:styleId="EcoUniversalLevel3ChapterRowValue">
    <w:name w:val="Eco_Universal_Level3_ChapterRow_Value"/>
    <w:basedOn w:val="EcoValueCell"/>
    <w:rPr>
      <w:b/>
    </w:rPr>
  </w:style>
  <w:style w:type="paragraph" w:customStyle="1" w:styleId="EcoUniversalV2Depth1Level1Key">
    <w:name w:val="Eco_UniversalV2_Depth1_Level1_Key"/>
    <w:basedOn w:val="DefaultKeyCell"/>
  </w:style>
  <w:style w:type="paragraph" w:customStyle="1" w:styleId="EcoUniversalV2Depth1Level1TaskKey">
    <w:name w:val="Eco_UniversalV2_Depth1_Level1_Task_Key"/>
    <w:basedOn w:val="DefaultKeyCell"/>
    <w:pPr>
      <w:jc w:val="left"/>
    </w:pPr>
  </w:style>
  <w:style w:type="paragraph" w:customStyle="1" w:styleId="EcoUniversalV2Depth1Level1Description">
    <w:name w:val="Eco_UniversalV2_Depth1_Level1_Description"/>
    <w:basedOn w:val="DefaultDescriptionCell"/>
  </w:style>
  <w:style w:type="paragraph" w:customStyle="1" w:styleId="EcoUniversalV2Depth1Level1Value">
    <w:name w:val="Eco_UniversalV2_Depth1_Level1_Value"/>
    <w:basedOn w:val="DefaultValueCell"/>
  </w:style>
  <w:style w:type="paragraph" w:customStyle="1" w:styleId="EcoUniversalV2Depth2Level1Key">
    <w:name w:val="Eco_UniversalV2_Depth2_Level1_Key"/>
    <w:basedOn w:val="DefaultKeyCell"/>
    <w:rPr>
      <w:b/>
    </w:rPr>
  </w:style>
  <w:style w:type="paragraph" w:customStyle="1" w:styleId="EcoUniversalV2Depth2Level1TaskKey">
    <w:name w:val="Eco_UniversalV2_Depth2_Level1_Task_Key"/>
    <w:basedOn w:val="DefaultKeyCell"/>
    <w:pPr>
      <w:jc w:val="left"/>
    </w:pPr>
    <w:rPr>
      <w:b/>
    </w:rPr>
  </w:style>
  <w:style w:type="paragraph" w:customStyle="1" w:styleId="EcoUniversalV2Depth2Level1Description">
    <w:name w:val="Eco_UniversalV2_Depth2_Level1_Description"/>
    <w:basedOn w:val="DefaultDescriptionCell"/>
    <w:rPr>
      <w:b/>
    </w:rPr>
  </w:style>
  <w:style w:type="paragraph" w:customStyle="1" w:styleId="EcoUniversalV2Depth2Level1Value">
    <w:name w:val="Eco_UniversalV2_Depth2_Level1_Value"/>
    <w:basedOn w:val="DefaultValueCell"/>
    <w:rPr>
      <w:b/>
    </w:rPr>
  </w:style>
  <w:style w:type="paragraph" w:customStyle="1" w:styleId="EcoUniversalV2Depth2Level2Key">
    <w:name w:val="Eco_UniversalV2_Depth2_Level2_Key"/>
    <w:basedOn w:val="DefaultKeyCell"/>
  </w:style>
  <w:style w:type="paragraph" w:customStyle="1" w:styleId="EcoUniversalV2Depth2Level2Description">
    <w:name w:val="Eco_UniversalV2_Depth2_Level2_Description"/>
    <w:basedOn w:val="DefaultDescriptionCell"/>
  </w:style>
  <w:style w:type="paragraph" w:customStyle="1" w:styleId="EcoUniversalV2Depth2Level2Value">
    <w:name w:val="Eco_UniversalV2_Depth2_Level2_Value"/>
    <w:basedOn w:val="DefaultValueCell"/>
  </w:style>
  <w:style w:type="paragraph" w:customStyle="1" w:styleId="EcoUniversalV2Depth3Level1Key">
    <w:name w:val="Eco_UniversalV2_Depth3_Level1_Key"/>
    <w:basedOn w:val="DefaultKeyCell"/>
    <w:rPr>
      <w:b/>
    </w:rPr>
  </w:style>
  <w:style w:type="paragraph" w:customStyle="1" w:styleId="EcoUniversalV2Depth3Level1TaskKey">
    <w:name w:val="Eco_UniversalV2_Depth3_Level1_Task_Key"/>
    <w:basedOn w:val="DefaultKeyCell"/>
    <w:pPr>
      <w:jc w:val="left"/>
    </w:pPr>
    <w:rPr>
      <w:b/>
    </w:rPr>
  </w:style>
  <w:style w:type="paragraph" w:customStyle="1" w:styleId="EcoUniversalV2Depth3Level1Description">
    <w:name w:val="Eco_UniversalV2_Depth3_Level1_Description"/>
    <w:basedOn w:val="DefaultDescriptionCell"/>
    <w:rPr>
      <w:b/>
    </w:rPr>
  </w:style>
  <w:style w:type="paragraph" w:customStyle="1" w:styleId="EcoUniversalV2Depth3Level1Value">
    <w:name w:val="Eco_UniversalV2_Depth3_Level1_Value"/>
    <w:basedOn w:val="DefaultValueCell"/>
    <w:rPr>
      <w:b/>
    </w:rPr>
  </w:style>
  <w:style w:type="paragraph" w:customStyle="1" w:styleId="EcoUniversalV2Depth3Level2Key">
    <w:name w:val="Eco_UniversalV2_Depth3_Level2_Key"/>
    <w:basedOn w:val="DefaultKeyCell"/>
    <w:rPr>
      <w:b/>
    </w:rPr>
  </w:style>
  <w:style w:type="paragraph" w:customStyle="1" w:styleId="EcoUniversalV2Depth3Level2Description">
    <w:name w:val="Eco_UniversalV2_Depth3_Level2_Description"/>
    <w:basedOn w:val="DefaultDescriptionCell"/>
    <w:rPr>
      <w:b/>
    </w:rPr>
  </w:style>
  <w:style w:type="paragraph" w:customStyle="1" w:styleId="EcoUniversalV2Depth3Level2Value">
    <w:name w:val="Eco_UniversalV2_Depth3_Level2_Value"/>
    <w:basedOn w:val="DefaultValueCell"/>
    <w:rPr>
      <w:b/>
    </w:rPr>
  </w:style>
  <w:style w:type="paragraph" w:customStyle="1" w:styleId="EcoUniversalV2Depth4Level1Key">
    <w:name w:val="Eco_UniversalV2_Depth4_Level1_Key"/>
    <w:basedOn w:val="DefaultKeyCell"/>
    <w:rPr>
      <w:b/>
    </w:rPr>
  </w:style>
  <w:style w:type="paragraph" w:customStyle="1" w:styleId="EcoUniversalV2Depth4Level1TaskKey">
    <w:name w:val="Eco_UniversalV2_Depth4_Level1_Task_Key"/>
    <w:basedOn w:val="DefaultKeyCell"/>
    <w:pPr>
      <w:jc w:val="left"/>
    </w:pPr>
    <w:rPr>
      <w:b/>
    </w:rPr>
  </w:style>
  <w:style w:type="paragraph" w:customStyle="1" w:styleId="EcoUniversalV2Depth4Level1Description">
    <w:name w:val="Eco_UniversalV2_Depth4_Level1_Description"/>
    <w:basedOn w:val="DefaultDescriptionCell"/>
    <w:rPr>
      <w:b/>
    </w:rPr>
  </w:style>
  <w:style w:type="paragraph" w:customStyle="1" w:styleId="EcoUniversalV2Depth4Level1Value">
    <w:name w:val="Eco_UniversalV2_Depth4_Level1_Value"/>
    <w:basedOn w:val="DefaultValueCell"/>
    <w:rPr>
      <w:b/>
    </w:rPr>
  </w:style>
  <w:style w:type="paragraph" w:customStyle="1" w:styleId="EcoUniversalV2Depth4Level2Key">
    <w:name w:val="Eco_UniversalV2_Depth4_Level2_Key"/>
    <w:basedOn w:val="DefaultKeyCell"/>
    <w:rPr>
      <w:b/>
    </w:rPr>
  </w:style>
  <w:style w:type="paragraph" w:customStyle="1" w:styleId="EcoUniversalV2Depth4Level2Description">
    <w:name w:val="Eco_UniversalV2_Depth4_Level2_Description"/>
    <w:basedOn w:val="DefaultDescriptionCell"/>
    <w:rPr>
      <w:b/>
    </w:rPr>
  </w:style>
  <w:style w:type="paragraph" w:customStyle="1" w:styleId="EcoUniversalV2Depth4Level2Value">
    <w:name w:val="Eco_UniversalV2_Depth4_Level2_Value"/>
    <w:basedOn w:val="DefaultValueCell"/>
    <w:rPr>
      <w:b/>
    </w:rPr>
  </w:style>
  <w:style w:type="paragraph" w:customStyle="1" w:styleId="EcoGrantsFooterCaptionCell">
    <w:name w:val="Eco_Grants_FooterCaptionCell"/>
    <w:basedOn w:val="EcoFooterCaptionCell"/>
    <w:pPr>
      <w:ind w:left="57" w:right="57"/>
    </w:pPr>
  </w:style>
  <w:style w:type="paragraph" w:customStyle="1" w:styleId="EcoGrantsFooterValueCell">
    <w:name w:val="Eco_Grants_FooterValueCell"/>
    <w:basedOn w:val="EcoFooterValueCell"/>
    <w:pPr>
      <w:ind w:left="57" w:right="57"/>
    </w:pPr>
  </w:style>
  <w:style w:type="paragraph" w:customStyle="1" w:styleId="EcoGrantsHeadingCell">
    <w:name w:val="Eco_Grants_HeadingCell"/>
    <w:basedOn w:val="EcoHeadingCell"/>
    <w:pPr>
      <w:spacing w:before="57" w:after="57"/>
      <w:ind w:left="57" w:right="57"/>
    </w:pPr>
  </w:style>
  <w:style w:type="paragraph" w:customStyle="1" w:styleId="EcoGrantsKeyCell">
    <w:name w:val="Eco_Grants_KeyCell"/>
    <w:basedOn w:val="EcoBaseCell"/>
    <w:pPr>
      <w:ind w:left="57" w:right="57"/>
    </w:pPr>
  </w:style>
  <w:style w:type="paragraph" w:customStyle="1" w:styleId="EcoGrantsDescriptionCell">
    <w:name w:val="Eco_Grants_DescriptionCell"/>
    <w:basedOn w:val="EcoDescriptionCell"/>
    <w:pPr>
      <w:ind w:left="57" w:right="57"/>
    </w:pPr>
  </w:style>
  <w:style w:type="paragraph" w:customStyle="1" w:styleId="EcoGrantsValueCell">
    <w:name w:val="Eco_Grants_ValueCell"/>
    <w:basedOn w:val="EcoValueCell"/>
    <w:pPr>
      <w:ind w:left="57" w:right="57"/>
    </w:pPr>
  </w:style>
  <w:style w:type="paragraph" w:customStyle="1" w:styleId="EcoRevenueExpendituresComponentTypeColName">
    <w:name w:val="Eco_RevenueExpenditures_ComponentTypeCol_Name"/>
    <w:basedOn w:val="DefaultBaseCell"/>
    <w:pPr>
      <w:jc w:val="right"/>
    </w:pPr>
    <w:rPr>
      <w:i/>
    </w:rPr>
  </w:style>
  <w:style w:type="paragraph" w:customStyle="1" w:styleId="EcoGroupedOutgoingsLevel1BaseCell">
    <w:name w:val="Eco_GroupedOutgoings_Level1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1FooterCaptionCell">
    <w:name w:val="Eco_GroupedOutgoings_Level1_FooterCaptionCell"/>
    <w:basedOn w:val="EcoGroupedOutgoingsLevel1BaseCell"/>
    <w:pPr>
      <w:jc w:val="right"/>
    </w:pPr>
    <w:rPr>
      <w:b/>
      <w:color w:val="000000"/>
    </w:rPr>
  </w:style>
  <w:style w:type="paragraph" w:customStyle="1" w:styleId="EcoGroupedOutgoingsLevel1FooterValueCell">
    <w:name w:val="Eco_GroupedOutgoings_Level1_FooterValueCell"/>
    <w:basedOn w:val="EcoGroupedOutgoingsLevel1BaseCell"/>
    <w:pPr>
      <w:jc w:val="right"/>
    </w:pPr>
    <w:rPr>
      <w:b/>
    </w:rPr>
  </w:style>
  <w:style w:type="paragraph" w:customStyle="1" w:styleId="EcoGroupedOutgoingsLevel1HeadingCell">
    <w:name w:val="Eco_GroupedOutgoings_Level1_HeadingCell"/>
    <w:basedOn w:val="EcoGroupedOutgoingsLevel1BaseCell"/>
    <w:rPr>
      <w:b/>
      <w:color w:val="000000"/>
    </w:rPr>
  </w:style>
  <w:style w:type="paragraph" w:customStyle="1" w:styleId="EcoGroupedOutgoingsLevel1ValueCell">
    <w:name w:val="Eco_GroupedOutgoings_Level1_ValueCell"/>
    <w:basedOn w:val="EcoGroupedOutgoingsLevel1BaseCell"/>
    <w:pPr>
      <w:jc w:val="right"/>
    </w:pPr>
  </w:style>
  <w:style w:type="paragraph" w:customStyle="1" w:styleId="EcoGroupedOutgoingsLevel1SectionRowSection">
    <w:name w:val="Eco_GroupedOutgoings_Level1_SectionRow_Section"/>
    <w:basedOn w:val="EcoGroupedOutgoingsLevel1BaseCell"/>
  </w:style>
  <w:style w:type="paragraph" w:customStyle="1" w:styleId="EcoGroupedOutgoingsLevel1SectionRowDescription">
    <w:name w:val="Eco_GroupedOutgoings_Level1_SectionRow_Description"/>
    <w:basedOn w:val="EcoGroupedOutgoingsLevel1BaseCell"/>
    <w:pPr>
      <w:jc w:val="left"/>
    </w:pPr>
  </w:style>
  <w:style w:type="paragraph" w:customStyle="1" w:styleId="EcoGroupedOutgoingsLevel1SectionRowValue">
    <w:name w:val="Eco_GroupedOutgoings_Level1_SectionRow_Value"/>
    <w:basedOn w:val="EcoGroupedOutgoingsLevel1BaseCell"/>
    <w:pPr>
      <w:jc w:val="right"/>
    </w:pPr>
  </w:style>
  <w:style w:type="paragraph" w:customStyle="1" w:styleId="EcoGroupedOutgoingsLevel2BaseCell">
    <w:name w:val="Eco_GroupedOutgoings_Level2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2FooterCaptionCell">
    <w:name w:val="Eco_GroupedOutgoings_Level2_FooterCaptionCell"/>
    <w:basedOn w:val="EcoGroupedOutgoingsLevel2BaseCell"/>
    <w:pPr>
      <w:jc w:val="right"/>
    </w:pPr>
    <w:rPr>
      <w:b/>
      <w:color w:val="000000"/>
    </w:rPr>
  </w:style>
  <w:style w:type="paragraph" w:customStyle="1" w:styleId="EcoGroupedOutgoingsLevel2FooterValueCell">
    <w:name w:val="Eco_GroupedOutgoings_Level2_FooterValueCell"/>
    <w:basedOn w:val="EcoGroupedOutgoingsLevel2BaseCell"/>
    <w:pPr>
      <w:jc w:val="right"/>
    </w:pPr>
    <w:rPr>
      <w:b/>
    </w:rPr>
  </w:style>
  <w:style w:type="paragraph" w:customStyle="1" w:styleId="EcoGroupedOutgoingsLevel2HeadingCell">
    <w:name w:val="Eco_GroupedOutgoings_Level2_HeadingCell"/>
    <w:basedOn w:val="EcoGroupedOutgoingsLevel2BaseCell"/>
    <w:rPr>
      <w:b/>
      <w:color w:val="000000"/>
    </w:rPr>
  </w:style>
  <w:style w:type="paragraph" w:customStyle="1" w:styleId="EcoGroupedOutgoingsLevel2ValueCell">
    <w:name w:val="Eco_GroupedOutgoings_Level2_ValueCell"/>
    <w:basedOn w:val="EcoGroupedOutgoingsLevel2BaseCell"/>
    <w:pPr>
      <w:jc w:val="right"/>
    </w:pPr>
  </w:style>
  <w:style w:type="paragraph" w:customStyle="1" w:styleId="EcoGroupedOutgoingsLevel2SectionRowSection">
    <w:name w:val="Eco_GroupedOutgoings_Level2_SectionRow_Section"/>
    <w:basedOn w:val="EcoGroupedOutgoingsLevel2BaseCell"/>
    <w:rPr>
      <w:b/>
    </w:rPr>
  </w:style>
  <w:style w:type="paragraph" w:customStyle="1" w:styleId="EcoGroupedOutgoingsLevel2SectionRowDescription">
    <w:name w:val="Eco_GroupedOutgoings_Level2_SectionRow_Description"/>
    <w:basedOn w:val="EcoGroupedOutgoingsLevel2BaseCell"/>
    <w:pPr>
      <w:jc w:val="left"/>
    </w:pPr>
    <w:rPr>
      <w:b/>
    </w:rPr>
  </w:style>
  <w:style w:type="paragraph" w:customStyle="1" w:styleId="EcoGroupedOutgoingsLevel2SectionRowValue">
    <w:name w:val="Eco_GroupedOutgoings_Level2_SectionRow_Value"/>
    <w:basedOn w:val="EcoGroupedOutgoingsLevel2BaseCell"/>
    <w:pPr>
      <w:jc w:val="right"/>
    </w:pPr>
    <w:rPr>
      <w:b/>
    </w:rPr>
  </w:style>
  <w:style w:type="paragraph" w:customStyle="1" w:styleId="EcoGroupedOutgoingsLevel2ChapterRowChapter">
    <w:name w:val="Eco_GroupedOutgoings_Level2_ChapterRow_Chapter"/>
    <w:basedOn w:val="EcoGroupedOutgoingsLevel2BaseCell"/>
  </w:style>
  <w:style w:type="paragraph" w:customStyle="1" w:styleId="EcoGroupedOutgoingsLevel2ChapterRowDescription">
    <w:name w:val="Eco_GroupedOutgoings_Level2_ChapterRow_Description"/>
    <w:basedOn w:val="EcoGroupedOutgoingsLevel2BaseCell"/>
    <w:pPr>
      <w:jc w:val="left"/>
    </w:pPr>
  </w:style>
  <w:style w:type="paragraph" w:customStyle="1" w:styleId="EcoGroupedOutgoingsLevel2ChapterRowValue">
    <w:name w:val="Eco_GroupedOutgoings_Level2_ChapterRow_Value"/>
    <w:basedOn w:val="EcoGroupedOutgoingsLevel2BaseCell"/>
    <w:pPr>
      <w:jc w:val="right"/>
    </w:pPr>
  </w:style>
  <w:style w:type="paragraph" w:customStyle="1" w:styleId="EcoGroupedOutgoingsLevel3BaseCell">
    <w:name w:val="Eco_GroupedOutgoings_Level3_BaseCell"/>
    <w:basedOn w:val="Normalny"/>
    <w:pPr>
      <w:spacing w:before="6" w:after="6" w:line="240" w:lineRule="auto"/>
      <w:ind w:left="28" w:right="28"/>
      <w:jc w:val="center"/>
    </w:pPr>
    <w:rPr>
      <w:sz w:val="10"/>
      <w:szCs w:val="10"/>
    </w:rPr>
  </w:style>
  <w:style w:type="paragraph" w:customStyle="1" w:styleId="EcoGroupedOutgoingsLevel3FooterCaptionCell">
    <w:name w:val="Eco_GroupedOutgoings_Level3_FooterCaptionCell"/>
    <w:basedOn w:val="EcoGroupedOutgoingsLevel3BaseCell"/>
    <w:pPr>
      <w:jc w:val="right"/>
    </w:pPr>
    <w:rPr>
      <w:b/>
      <w:color w:val="000000"/>
    </w:rPr>
  </w:style>
  <w:style w:type="paragraph" w:customStyle="1" w:styleId="EcoGroupedOutgoingsLevel3FooterValueCell">
    <w:name w:val="Eco_GroupedOutgoings_Level3_FooterValueCell"/>
    <w:basedOn w:val="EcoGroupedOutgoingsLevel3BaseCell"/>
    <w:pPr>
      <w:jc w:val="right"/>
    </w:pPr>
    <w:rPr>
      <w:b/>
    </w:rPr>
  </w:style>
  <w:style w:type="paragraph" w:customStyle="1" w:styleId="EcoGroupedOutgoingsLevel3HeadingCell">
    <w:name w:val="Eco_GroupedOutgoings_Level3_HeadingCell"/>
    <w:basedOn w:val="EcoGroupedOutgoingsLevel3BaseCell"/>
    <w:rPr>
      <w:b/>
      <w:color w:val="000000"/>
    </w:rPr>
  </w:style>
  <w:style w:type="paragraph" w:customStyle="1" w:styleId="EcoGroupedOutgoingsLevel3ValueCell">
    <w:name w:val="Eco_GroupedOutgoings_Level3_ValueCell"/>
    <w:basedOn w:val="EcoGroupedOutgoingsLevel3BaseCell"/>
    <w:pPr>
      <w:jc w:val="right"/>
    </w:pPr>
  </w:style>
  <w:style w:type="paragraph" w:customStyle="1" w:styleId="EcoGroupedOutgoingsLevel3SectionRowSection">
    <w:name w:val="Eco_GroupedOutgoings_Level3_SectionRow_Section"/>
    <w:basedOn w:val="EcoGroupedOutgoingsLevel3BaseCell"/>
    <w:rPr>
      <w:b/>
    </w:rPr>
  </w:style>
  <w:style w:type="paragraph" w:customStyle="1" w:styleId="EcoGroupedOutgoingsLevel3SectionRowDescription">
    <w:name w:val="Eco_GroupedOutgoings_Level3_SectionRow_Description"/>
    <w:basedOn w:val="EcoGroupedOutgoingsLevel3BaseCell"/>
    <w:pPr>
      <w:jc w:val="left"/>
    </w:pPr>
    <w:rPr>
      <w:b/>
    </w:rPr>
  </w:style>
  <w:style w:type="paragraph" w:customStyle="1" w:styleId="EcoGroupedOutgoingsLevel3SectionRowValue">
    <w:name w:val="Eco_GroupedOutgoings_Level3_SectionRow_Value"/>
    <w:basedOn w:val="EcoGroupedOutgoingsLevel3BaseCell"/>
    <w:pPr>
      <w:jc w:val="right"/>
    </w:pPr>
    <w:rPr>
      <w:b/>
    </w:rPr>
  </w:style>
  <w:style w:type="paragraph" w:customStyle="1" w:styleId="EcoGroupedOutgoingsLevel3ChapterRowChapter">
    <w:name w:val="Eco_GroupedOutgoings_Level3_ChapterRow_Chapter"/>
    <w:basedOn w:val="EcoGroupedOutgoingsLevel3BaseCell"/>
    <w:rPr>
      <w:b/>
    </w:rPr>
  </w:style>
  <w:style w:type="paragraph" w:customStyle="1" w:styleId="EcoGroupedOutgoingsLevel3ChapterRowDescription">
    <w:name w:val="Eco_GroupedOutgoings_Level3_ChapterRow_Description"/>
    <w:basedOn w:val="EcoGroupedOutgoingsLevel3BaseCell"/>
    <w:pPr>
      <w:jc w:val="left"/>
    </w:pPr>
    <w:rPr>
      <w:b/>
    </w:rPr>
  </w:style>
  <w:style w:type="paragraph" w:customStyle="1" w:styleId="EcoGroupedOutgoingsLevel3ChapterRowValue">
    <w:name w:val="Eco_GroupedOutgoings_Level3_ChapterRow_Value"/>
    <w:basedOn w:val="EcoGroupedOutgoingsLevel3BaseCell"/>
    <w:pPr>
      <w:jc w:val="right"/>
    </w:pPr>
    <w:rPr>
      <w:b/>
    </w:rPr>
  </w:style>
  <w:style w:type="paragraph" w:customStyle="1" w:styleId="EcoGroupedOutgoingsLevel3LeafRowLeaf">
    <w:name w:val="Eco_GroupedOutgoings_Level3_LeafRow_Leaf"/>
    <w:basedOn w:val="EcoGroupedOutgoingsLevel3BaseCell"/>
  </w:style>
  <w:style w:type="paragraph" w:customStyle="1" w:styleId="EcoGroupedOutgoingsLevel3LeafRowDescription">
    <w:name w:val="Eco_GroupedOutgoings_Level3_LeafRow_Description"/>
    <w:basedOn w:val="EcoGroupedOutgoingsLevel3BaseCell"/>
    <w:pPr>
      <w:jc w:val="left"/>
    </w:pPr>
  </w:style>
  <w:style w:type="paragraph" w:customStyle="1" w:styleId="EcoGroupedOutgoingsLevel3LeafRowValue">
    <w:name w:val="Eco_GroupedOutgoings_Level3_LeafRow_Value"/>
    <w:basedOn w:val="EcoGroupedOutgoingsLevel3BaseCell"/>
    <w:pPr>
      <w:jc w:val="right"/>
    </w:pPr>
  </w:style>
  <w:style w:type="paragraph" w:customStyle="1" w:styleId="EcoVillageFoundDepth2VillageColName">
    <w:name w:val="Eco_VillageFound_Depth2_VillageCol_Name"/>
    <w:basedOn w:val="DefaultKeyCell"/>
    <w:rPr>
      <w:b/>
    </w:rPr>
  </w:style>
  <w:style w:type="paragraph" w:customStyle="1" w:styleId="EcoVillageFoundDepth2VillageColValue">
    <w:name w:val="Eco_VillageFound_Depth2_VillageCol_Value"/>
    <w:basedOn w:val="DefaultValueCell"/>
    <w:pPr>
      <w:jc w:val="center"/>
    </w:pPr>
    <w:rPr>
      <w:b/>
    </w:rPr>
  </w:style>
  <w:style w:type="paragraph" w:customStyle="1" w:styleId="EcoVillageFoundDepth2Level1Key">
    <w:name w:val="Eco_VillageFound_Depth2_Level1_Key"/>
    <w:basedOn w:val="DefaultKeyCell"/>
  </w:style>
  <w:style w:type="paragraph" w:customStyle="1" w:styleId="EcoVillageFoundDepth2Level1Description">
    <w:name w:val="Eco_VillageFound_Depth2_Level1_Description"/>
    <w:basedOn w:val="DefaultDescriptionCell"/>
  </w:style>
  <w:style w:type="paragraph" w:customStyle="1" w:styleId="EcoVillageFoundDepth2Level1Value">
    <w:name w:val="Eco_VillageFound_Depth2_Level1_Value"/>
    <w:basedOn w:val="DefaultValueCell"/>
  </w:style>
  <w:style w:type="paragraph" w:customStyle="1" w:styleId="EcoVillageFoundDepth3VillageColName">
    <w:name w:val="Eco_VillageFound_Depth3_VillageCol_Name"/>
    <w:basedOn w:val="DefaultKeyCell"/>
    <w:rPr>
      <w:b/>
    </w:rPr>
  </w:style>
  <w:style w:type="paragraph" w:customStyle="1" w:styleId="EcoVillageFoundDepth3VillageColValue">
    <w:name w:val="Eco_VillageFound_Depth3_VillageCol_Value"/>
    <w:basedOn w:val="DefaultValueCell"/>
    <w:pPr>
      <w:jc w:val="center"/>
    </w:pPr>
    <w:rPr>
      <w:b/>
    </w:rPr>
  </w:style>
  <w:style w:type="paragraph" w:customStyle="1" w:styleId="EcoVillageFoundDepth3Level1Key">
    <w:name w:val="Eco_VillageFound_Depth3_Level1_Key"/>
    <w:basedOn w:val="DefaultKeyCell"/>
    <w:rPr>
      <w:b/>
    </w:rPr>
  </w:style>
  <w:style w:type="paragraph" w:customStyle="1" w:styleId="EcoVillageFoundDepth3Level1Description">
    <w:name w:val="Eco_VillageFound_Depth3_Level1_Description"/>
    <w:basedOn w:val="DefaultDescriptionCell"/>
    <w:rPr>
      <w:b/>
    </w:rPr>
  </w:style>
  <w:style w:type="paragraph" w:customStyle="1" w:styleId="EcoVillageFoundDepth3Level1Value">
    <w:name w:val="Eco_VillageFound_Depth3_Level1_Value"/>
    <w:basedOn w:val="DefaultValueCell"/>
    <w:rPr>
      <w:b/>
    </w:rPr>
  </w:style>
  <w:style w:type="paragraph" w:customStyle="1" w:styleId="EcoVillageFoundDepth3Level2Key">
    <w:name w:val="Eco_VillageFound_Depth3_Level2_Key"/>
    <w:basedOn w:val="DefaultKeyCell"/>
  </w:style>
  <w:style w:type="paragraph" w:customStyle="1" w:styleId="EcoVillageFoundDepth3Level2Description">
    <w:name w:val="Eco_VillageFound_Depth3_Level2_Description"/>
    <w:basedOn w:val="DefaultDescriptionCell"/>
  </w:style>
  <w:style w:type="paragraph" w:customStyle="1" w:styleId="EcoVillageFoundDepth3Level2Value">
    <w:name w:val="Eco_VillageFound_Depth3_Level2_Value"/>
    <w:basedOn w:val="DefaultValueCell"/>
  </w:style>
  <w:style w:type="paragraph" w:customStyle="1" w:styleId="EcoVillageFoundDepth4VillageColName">
    <w:name w:val="Eco_VillageFound_Depth4_VillageCol_Name"/>
    <w:basedOn w:val="DefaultKeyCell"/>
    <w:rPr>
      <w:b/>
    </w:rPr>
  </w:style>
  <w:style w:type="paragraph" w:customStyle="1" w:styleId="EcoVillageFoundDepth4VillageColValue">
    <w:name w:val="Eco_VillageFound_Depth4_VillageCol_Value"/>
    <w:basedOn w:val="DefaultValueCell"/>
    <w:pPr>
      <w:jc w:val="center"/>
    </w:pPr>
    <w:rPr>
      <w:b/>
    </w:rPr>
  </w:style>
  <w:style w:type="paragraph" w:customStyle="1" w:styleId="EcoVillageFoundDepth4Level1Key">
    <w:name w:val="Eco_VillageFound_Depth4_Level1_Key"/>
    <w:basedOn w:val="DefaultKeyCell"/>
    <w:rPr>
      <w:b/>
    </w:rPr>
  </w:style>
  <w:style w:type="paragraph" w:customStyle="1" w:styleId="EcoVillageFoundDepth4Level1Description">
    <w:name w:val="Eco_VillageFound_Depth4_Level1_Description"/>
    <w:basedOn w:val="DefaultDescriptionCell"/>
    <w:rPr>
      <w:b/>
    </w:rPr>
  </w:style>
  <w:style w:type="paragraph" w:customStyle="1" w:styleId="EcoVillageFoundDepth4Level1Value">
    <w:name w:val="Eco_VillageFound_Depth4_Level1_Value"/>
    <w:basedOn w:val="DefaultValueCell"/>
    <w:rPr>
      <w:b/>
    </w:rPr>
  </w:style>
  <w:style w:type="paragraph" w:customStyle="1" w:styleId="EcoVillageFoundDepth4Level2Key">
    <w:name w:val="Eco_VillageFound_Depth4_Level2_Key"/>
    <w:basedOn w:val="DefaultKeyCell"/>
    <w:rPr>
      <w:b/>
    </w:rPr>
  </w:style>
  <w:style w:type="paragraph" w:customStyle="1" w:styleId="EcoVillageFoundDepth4Level2Description">
    <w:name w:val="Eco_VillageFound_Depth4_Level2_Description"/>
    <w:basedOn w:val="DefaultDescriptionCell"/>
    <w:rPr>
      <w:b/>
    </w:rPr>
  </w:style>
  <w:style w:type="paragraph" w:customStyle="1" w:styleId="EcoVillageFoundDepth4Level2Value">
    <w:name w:val="Eco_VillageFound_Depth4_Level2_Value"/>
    <w:basedOn w:val="DefaultValueCell"/>
    <w:rPr>
      <w:b/>
    </w:rPr>
  </w:style>
  <w:style w:type="paragraph" w:customStyle="1" w:styleId="EcoCivicBudgetDepth1Level1Key">
    <w:name w:val="Eco_CivicBudget_Depth1_Level1_Key"/>
    <w:basedOn w:val="DefaultKeyCell"/>
  </w:style>
  <w:style w:type="paragraph" w:customStyle="1" w:styleId="EcoCivicBudgetDepth1Level1Description">
    <w:name w:val="Eco_CivicBudget_Depth1_Level1_Description"/>
    <w:basedOn w:val="DefaultDescriptionCell"/>
  </w:style>
  <w:style w:type="paragraph" w:customStyle="1" w:styleId="EcoCivicBudgetDepth1Level1Value">
    <w:name w:val="Eco_CivicBudget_Depth1_Level1_Value"/>
    <w:basedOn w:val="DefaultValueCell"/>
  </w:style>
  <w:style w:type="paragraph" w:customStyle="1" w:styleId="EcoCivicBudgetDepth2Level1Key">
    <w:name w:val="Eco_CivicBudget_Depth2_Level1_Key"/>
    <w:basedOn w:val="DefaultKeyCell"/>
    <w:rPr>
      <w:b/>
    </w:rPr>
  </w:style>
  <w:style w:type="paragraph" w:customStyle="1" w:styleId="EcoCivicBudgetDepth2Level1Description">
    <w:name w:val="Eco_CivicBudget_Depth2_Level1_Description"/>
    <w:basedOn w:val="DefaultDescriptionCell"/>
    <w:rPr>
      <w:b/>
    </w:rPr>
  </w:style>
  <w:style w:type="paragraph" w:customStyle="1" w:styleId="EcoCivicBudgetDepth2Level1Value">
    <w:name w:val="Eco_CivicBudget_Depth2_Level1_Value"/>
    <w:basedOn w:val="DefaultValueCell"/>
    <w:rPr>
      <w:b/>
    </w:rPr>
  </w:style>
  <w:style w:type="paragraph" w:customStyle="1" w:styleId="EcoCivicBudgetDepth2Level2Key">
    <w:name w:val="Eco_CivicBudget_Depth2_Level2_Key"/>
    <w:basedOn w:val="DefaultKeyCell"/>
  </w:style>
  <w:style w:type="paragraph" w:customStyle="1" w:styleId="EcoCivicBudgetDepth2Level2Description">
    <w:name w:val="Eco_CivicBudget_Depth2_Level2_Description"/>
    <w:basedOn w:val="DefaultDescriptionCell"/>
  </w:style>
  <w:style w:type="paragraph" w:customStyle="1" w:styleId="EcoCivicBudgetDepth2Level2Value">
    <w:name w:val="Eco_CivicBudget_Depth2_Level2_Value"/>
    <w:basedOn w:val="DefaultValueCell"/>
  </w:style>
  <w:style w:type="paragraph" w:customStyle="1" w:styleId="EcoCivicBudgetDepth3Level1Key">
    <w:name w:val="Eco_CivicBudget_Depth3_Level1_Key"/>
    <w:basedOn w:val="DefaultKeyCell"/>
    <w:rPr>
      <w:b/>
    </w:rPr>
  </w:style>
  <w:style w:type="paragraph" w:customStyle="1" w:styleId="EcoCivicBudgetDepth3Level1Description">
    <w:name w:val="Eco_CivicBudget_Depth3_Level1_Description"/>
    <w:basedOn w:val="DefaultDescriptionCell"/>
    <w:rPr>
      <w:b/>
    </w:rPr>
  </w:style>
  <w:style w:type="paragraph" w:customStyle="1" w:styleId="EcoCivicBudgetDepth3Level1Value">
    <w:name w:val="Eco_CivicBudget_Depth3_Level1_Value"/>
    <w:basedOn w:val="DefaultValueCell"/>
    <w:rPr>
      <w:b/>
    </w:rPr>
  </w:style>
  <w:style w:type="paragraph" w:customStyle="1" w:styleId="EcoCivicBudgetDepth3Level2Key">
    <w:name w:val="Eco_CivicBudget_Depth3_Level2_Key"/>
    <w:basedOn w:val="DefaultKeyCell"/>
    <w:rPr>
      <w:b/>
    </w:rPr>
  </w:style>
  <w:style w:type="paragraph" w:customStyle="1" w:styleId="EcoCivicBudgetDepth3Level2Description">
    <w:name w:val="Eco_CivicBudget_Depth3_Level2_Description"/>
    <w:basedOn w:val="DefaultDescriptionCell"/>
    <w:rPr>
      <w:b/>
    </w:rPr>
  </w:style>
  <w:style w:type="paragraph" w:customStyle="1" w:styleId="EcoCivicBudgetDepth3Level2Value">
    <w:name w:val="Eco_CivicBudget_Depth3_Level2_Value"/>
    <w:basedOn w:val="DefaultValueCell"/>
    <w:rPr>
      <w:b/>
    </w:rPr>
  </w:style>
  <w:style w:type="paragraph" w:customStyle="1" w:styleId="EcoExplanationChangesTitleRowCell">
    <w:name w:val="Eco_ExplanationChanges_TitleRowCell"/>
    <w:basedOn w:val="EcoBaseCell"/>
    <w:pPr>
      <w:jc w:val="left"/>
    </w:pPr>
  </w:style>
  <w:style w:type="paragraph" w:customStyle="1" w:styleId="EcoExplanationChangesSectionRowCell">
    <w:name w:val="Eco_ExplanationChanges_SectionRowCell"/>
    <w:basedOn w:val="EcoBaseCell"/>
    <w:pPr>
      <w:jc w:val="right"/>
    </w:pPr>
  </w:style>
  <w:style w:type="paragraph" w:customStyle="1" w:styleId="TableAttachment">
    <w:name w:val="TableAttachment"/>
    <w:basedOn w:val="Normalny"/>
    <w:pPr>
      <w:jc w:val="right"/>
    </w:pPr>
    <w:rPr>
      <w:b/>
      <w:sz w:val="18"/>
      <w:szCs w:val="18"/>
    </w:rPr>
  </w:style>
  <w:style w:type="paragraph" w:customStyle="1" w:styleId="DoubleTableTitle">
    <w:name w:val="DoubleTableTitle"/>
    <w:basedOn w:val="Normalny"/>
    <w:pPr>
      <w:spacing w:before="28" w:after="28"/>
      <w:jc w:val="left"/>
    </w:pPr>
    <w:rPr>
      <w:i/>
      <w:sz w:val="18"/>
      <w:szCs w:val="18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table" w:styleId="Tabela-Prosty1">
    <w:name w:val="Table Simple 1"/>
    <w:basedOn w:val="Standardowy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Publink">
    <w:name w:val="Default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  <w:style w:type="table" w:customStyle="1" w:styleId="EcoTablePublink">
    <w:name w:val="Eco_Table_Publink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DADBDC"/>
        <w:insideV w:val="single" w:sz="4" w:space="0" w:color="DADBDC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617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0--5084afff-6dba-42d5-87ca-b84348c3010a/app</dc:creator>
  <cp:lastModifiedBy>Monika Pietrykowska</cp:lastModifiedBy>
  <cp:revision>3</cp:revision>
  <dcterms:created xsi:type="dcterms:W3CDTF">2026-09-04T10:59:00Z</dcterms:created>
  <dcterms:modified xsi:type="dcterms:W3CDTF">2026-09-04T11:18:00Z</dcterms:modified>
</cp:coreProperties>
</file>