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EB4F9" w14:textId="77777777" w:rsidR="00A53953" w:rsidRDefault="00A53953" w:rsidP="00E35F9F">
      <w:pPr>
        <w:spacing w:after="0"/>
        <w:jc w:val="center"/>
        <w:rPr>
          <w:rFonts w:ascii="Arial" w:hAnsi="Arial" w:cs="Arial"/>
          <w:b/>
        </w:rPr>
      </w:pPr>
    </w:p>
    <w:p w14:paraId="315D7383" w14:textId="77777777" w:rsidR="00A53953" w:rsidRDefault="00A53953" w:rsidP="00E35F9F">
      <w:pPr>
        <w:spacing w:after="0"/>
        <w:jc w:val="center"/>
        <w:rPr>
          <w:rFonts w:ascii="Arial" w:hAnsi="Arial" w:cs="Arial"/>
          <w:b/>
        </w:rPr>
      </w:pPr>
    </w:p>
    <w:p w14:paraId="4FB17155" w14:textId="77777777" w:rsidR="00E35F9F" w:rsidRPr="007B0D85" w:rsidRDefault="00C5526C" w:rsidP="00E35F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>UCHWAŁA NR ……</w:t>
      </w:r>
      <w:r w:rsidR="00E35F9F" w:rsidRPr="007B0D85">
        <w:rPr>
          <w:rFonts w:ascii="Times New Roman" w:hAnsi="Times New Roman" w:cs="Times New Roman"/>
          <w:b/>
          <w:sz w:val="24"/>
        </w:rPr>
        <w:t>/…./2026</w:t>
      </w:r>
    </w:p>
    <w:p w14:paraId="65559A5A" w14:textId="77777777" w:rsidR="00E35F9F" w:rsidRPr="007B0D85" w:rsidRDefault="00E35F9F" w:rsidP="00E35F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>RADY GMINY NOZDRZEC</w:t>
      </w:r>
    </w:p>
    <w:p w14:paraId="200F4BAF" w14:textId="77777777" w:rsidR="00E35F9F" w:rsidRPr="007B0D85" w:rsidRDefault="00E35F9F" w:rsidP="00E35F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5D73C03" w14:textId="77777777" w:rsidR="00E35F9F" w:rsidRPr="007B0D85" w:rsidRDefault="00E35F9F" w:rsidP="00E35F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>z dnia ……</w:t>
      </w:r>
      <w:r w:rsidR="00133C67" w:rsidRPr="007B0D85">
        <w:rPr>
          <w:rFonts w:ascii="Times New Roman" w:hAnsi="Times New Roman" w:cs="Times New Roman"/>
          <w:b/>
          <w:sz w:val="24"/>
        </w:rPr>
        <w:t>………</w:t>
      </w:r>
      <w:r w:rsidRPr="007B0D85">
        <w:rPr>
          <w:rFonts w:ascii="Times New Roman" w:hAnsi="Times New Roman" w:cs="Times New Roman"/>
          <w:b/>
          <w:sz w:val="24"/>
        </w:rPr>
        <w:t xml:space="preserve"> 2026 r.</w:t>
      </w:r>
    </w:p>
    <w:p w14:paraId="2D2604D9" w14:textId="77777777" w:rsidR="00E35F9F" w:rsidRPr="007B0D85" w:rsidRDefault="00E35F9F" w:rsidP="00E35F9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694D6CB" w14:textId="77777777" w:rsidR="00E35F9F" w:rsidRPr="007B0D85" w:rsidRDefault="00E35F9F" w:rsidP="00E35F9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700FB0B" w14:textId="699384D9" w:rsidR="00E35F9F" w:rsidRPr="007B0D85" w:rsidRDefault="00E35F9F" w:rsidP="00E35F9F">
      <w:pPr>
        <w:jc w:val="center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 xml:space="preserve">w sprawie rozpatrzenia skargi </w:t>
      </w:r>
      <w:r w:rsidR="006672D2">
        <w:rPr>
          <w:rFonts w:ascii="Times New Roman" w:hAnsi="Times New Roman" w:cs="Times New Roman"/>
          <w:b/>
          <w:sz w:val="24"/>
        </w:rPr>
        <w:t xml:space="preserve">na Dyrektora Szkoły Podstawowej Nr 1 </w:t>
      </w:r>
      <w:r w:rsidR="006672D2">
        <w:rPr>
          <w:rFonts w:ascii="Times New Roman" w:hAnsi="Times New Roman" w:cs="Times New Roman"/>
          <w:b/>
          <w:sz w:val="24"/>
        </w:rPr>
        <w:br/>
        <w:t xml:space="preserve">im. Marszałka Józefa Piłsudskiego </w:t>
      </w:r>
    </w:p>
    <w:p w14:paraId="3BABB1E8" w14:textId="77777777" w:rsidR="00E35F9F" w:rsidRPr="007B0D85" w:rsidRDefault="00E35F9F" w:rsidP="00E35F9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4D4F41D" w14:textId="77777777" w:rsidR="00E35F9F" w:rsidRPr="007B0D85" w:rsidRDefault="00E35F9F" w:rsidP="00F6361E">
      <w:pPr>
        <w:pStyle w:val="Nagwek4"/>
        <w:spacing w:beforeAutospacing="0" w:after="0" w:afterAutospacing="0" w:line="276" w:lineRule="auto"/>
        <w:jc w:val="both"/>
        <w:rPr>
          <w:b w:val="0"/>
          <w:szCs w:val="22"/>
        </w:rPr>
      </w:pPr>
      <w:r w:rsidRPr="007B0D85">
        <w:rPr>
          <w:b w:val="0"/>
          <w:szCs w:val="22"/>
        </w:rPr>
        <w:t>Na podstawie art. 18 ust. 2 pkt 15 ustawy z dnia 8 marca</w:t>
      </w:r>
      <w:r w:rsidR="00F6361E" w:rsidRPr="007B0D85">
        <w:rPr>
          <w:b w:val="0"/>
          <w:szCs w:val="22"/>
        </w:rPr>
        <w:t xml:space="preserve"> 1990 r. o samorządzie gminnym (</w:t>
      </w:r>
      <w:proofErr w:type="spellStart"/>
      <w:r w:rsidR="00F6361E" w:rsidRPr="007B0D85">
        <w:rPr>
          <w:b w:val="0"/>
          <w:szCs w:val="22"/>
        </w:rPr>
        <w:t>t.j</w:t>
      </w:r>
      <w:proofErr w:type="spellEnd"/>
      <w:r w:rsidR="00F6361E" w:rsidRPr="007B0D85">
        <w:rPr>
          <w:b w:val="0"/>
          <w:szCs w:val="22"/>
        </w:rPr>
        <w:t>. </w:t>
      </w:r>
      <w:r w:rsidRPr="007B0D85">
        <w:rPr>
          <w:b w:val="0"/>
          <w:szCs w:val="22"/>
        </w:rPr>
        <w:t>Dz. U. z 2025 r. poz. 1153 z późn. zm.), art. 229 pkt. 3 ustawy z dnia 14 czerwca 1960 r. Kodeks postępowania administracyjnego (</w:t>
      </w:r>
      <w:proofErr w:type="spellStart"/>
      <w:r w:rsidRPr="007B0D85">
        <w:rPr>
          <w:b w:val="0"/>
          <w:szCs w:val="22"/>
        </w:rPr>
        <w:t>t.j</w:t>
      </w:r>
      <w:proofErr w:type="spellEnd"/>
      <w:r w:rsidRPr="007B0D85">
        <w:rPr>
          <w:b w:val="0"/>
          <w:szCs w:val="22"/>
        </w:rPr>
        <w:t xml:space="preserve">. Dz. U. z 2025 r., poz. 1691), </w:t>
      </w:r>
      <w:r w:rsidRPr="007B0D85">
        <w:rPr>
          <w:szCs w:val="22"/>
        </w:rPr>
        <w:t>Rada Gminy Nozdrzec uchwala, co następuje:</w:t>
      </w:r>
    </w:p>
    <w:p w14:paraId="38A5C66A" w14:textId="77777777" w:rsidR="00E35F9F" w:rsidRPr="007B0D85" w:rsidRDefault="00E35F9F" w:rsidP="00F636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AB9AE18" w14:textId="02E75F1D" w:rsidR="00E35F9F" w:rsidRPr="007B0D85" w:rsidRDefault="00E35F9F" w:rsidP="00F63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>§ 1.</w:t>
      </w:r>
      <w:r w:rsidRPr="007B0D85">
        <w:rPr>
          <w:rFonts w:ascii="Times New Roman" w:hAnsi="Times New Roman" w:cs="Times New Roman"/>
          <w:sz w:val="24"/>
        </w:rPr>
        <w:t xml:space="preserve"> </w:t>
      </w:r>
      <w:r w:rsidR="008362FD" w:rsidRPr="007B0D85">
        <w:rPr>
          <w:rFonts w:ascii="Times New Roman" w:hAnsi="Times New Roman" w:cs="Times New Roman"/>
          <w:sz w:val="24"/>
        </w:rPr>
        <w:t xml:space="preserve">Uznaje się za </w:t>
      </w:r>
      <w:r w:rsidR="00253DE8" w:rsidRPr="007B0D85">
        <w:rPr>
          <w:rFonts w:ascii="Times New Roman" w:hAnsi="Times New Roman" w:cs="Times New Roman"/>
          <w:sz w:val="24"/>
        </w:rPr>
        <w:t>bez</w:t>
      </w:r>
      <w:r w:rsidR="008362FD" w:rsidRPr="007B0D85">
        <w:rPr>
          <w:rFonts w:ascii="Times New Roman" w:hAnsi="Times New Roman" w:cs="Times New Roman"/>
          <w:sz w:val="24"/>
        </w:rPr>
        <w:t xml:space="preserve">zasadną skargę złożoną na </w:t>
      </w:r>
      <w:r w:rsidR="006672D2" w:rsidRPr="007B0D85">
        <w:rPr>
          <w:rFonts w:ascii="Times New Roman" w:hAnsi="Times New Roman" w:cs="Times New Roman"/>
          <w:sz w:val="24"/>
        </w:rPr>
        <w:t xml:space="preserve">Dyrektora Szkoły Podstawowej Nr 1 </w:t>
      </w:r>
      <w:r w:rsidR="006672D2">
        <w:rPr>
          <w:rFonts w:ascii="Times New Roman" w:hAnsi="Times New Roman" w:cs="Times New Roman"/>
          <w:sz w:val="24"/>
        </w:rPr>
        <w:br/>
      </w:r>
      <w:r w:rsidR="006672D2" w:rsidRPr="007B0D85">
        <w:rPr>
          <w:rFonts w:ascii="Times New Roman" w:hAnsi="Times New Roman" w:cs="Times New Roman"/>
          <w:sz w:val="24"/>
        </w:rPr>
        <w:t>im. Marszałka Józefa Piłsudskiego</w:t>
      </w:r>
      <w:r w:rsidR="006672D2">
        <w:rPr>
          <w:rFonts w:ascii="Times New Roman" w:hAnsi="Times New Roman" w:cs="Times New Roman"/>
          <w:b/>
          <w:sz w:val="24"/>
        </w:rPr>
        <w:t xml:space="preserve"> </w:t>
      </w:r>
      <w:r w:rsidR="00F73FC3" w:rsidRPr="007B0D85">
        <w:rPr>
          <w:rFonts w:ascii="Times New Roman" w:hAnsi="Times New Roman" w:cs="Times New Roman"/>
          <w:sz w:val="24"/>
        </w:rPr>
        <w:t xml:space="preserve">w </w:t>
      </w:r>
      <w:r w:rsidR="006672D2">
        <w:rPr>
          <w:rFonts w:ascii="Times New Roman" w:hAnsi="Times New Roman" w:cs="Times New Roman"/>
          <w:sz w:val="24"/>
        </w:rPr>
        <w:t>zakresie niedopełnienia obowiązków ustawowych dotyczących prowadzenia Biuletynu Informacji Publicznej</w:t>
      </w:r>
      <w:r w:rsidRPr="007B0D85">
        <w:rPr>
          <w:rFonts w:ascii="Times New Roman" w:hAnsi="Times New Roman" w:cs="Times New Roman"/>
          <w:sz w:val="24"/>
        </w:rPr>
        <w:t>.</w:t>
      </w:r>
    </w:p>
    <w:p w14:paraId="5058A389" w14:textId="77777777" w:rsidR="00E35F9F" w:rsidRPr="007B0D85" w:rsidRDefault="00E35F9F" w:rsidP="00F6361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86B048" w14:textId="77777777" w:rsidR="00E35F9F" w:rsidRPr="007B0D85" w:rsidRDefault="00E35F9F" w:rsidP="00F6361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 xml:space="preserve">§ 2. </w:t>
      </w:r>
      <w:r w:rsidRPr="007B0D85">
        <w:rPr>
          <w:rFonts w:ascii="Times New Roman" w:hAnsi="Times New Roman" w:cs="Times New Roman"/>
          <w:sz w:val="24"/>
        </w:rPr>
        <w:t xml:space="preserve">O sposobie rozpatrzenia skargi Przewodniczący Rady zawiadomi </w:t>
      </w:r>
      <w:r w:rsidR="00F73FC3" w:rsidRPr="007B0D85">
        <w:rPr>
          <w:rFonts w:ascii="Times New Roman" w:hAnsi="Times New Roman" w:cs="Times New Roman"/>
          <w:sz w:val="24"/>
        </w:rPr>
        <w:t>stronę skarżącą</w:t>
      </w:r>
      <w:r w:rsidRPr="007B0D85">
        <w:rPr>
          <w:rFonts w:ascii="Times New Roman" w:hAnsi="Times New Roman" w:cs="Times New Roman"/>
          <w:sz w:val="24"/>
        </w:rPr>
        <w:t>.</w:t>
      </w:r>
    </w:p>
    <w:p w14:paraId="1125C17B" w14:textId="77777777" w:rsidR="00E35F9F" w:rsidRPr="007B0D85" w:rsidRDefault="00E35F9F" w:rsidP="00E35F9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7C40F4" w14:textId="77777777" w:rsidR="00F6361E" w:rsidRPr="007B0D85" w:rsidRDefault="00E35F9F" w:rsidP="00F63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b/>
          <w:sz w:val="24"/>
        </w:rPr>
        <w:t xml:space="preserve">§ 3. </w:t>
      </w:r>
      <w:r w:rsidRPr="007B0D85">
        <w:rPr>
          <w:rFonts w:ascii="Times New Roman" w:hAnsi="Times New Roman" w:cs="Times New Roman"/>
          <w:sz w:val="24"/>
        </w:rPr>
        <w:t>Uchwała wchodzi w życie z dniem podjęcia.</w:t>
      </w:r>
    </w:p>
    <w:p w14:paraId="69D4D676" w14:textId="77777777" w:rsidR="00F6361E" w:rsidRPr="007B0D85" w:rsidRDefault="00F6361E">
      <w:pPr>
        <w:suppressAutoHyphens w:val="0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sz w:val="24"/>
        </w:rPr>
        <w:br w:type="page"/>
      </w:r>
    </w:p>
    <w:p w14:paraId="25345698" w14:textId="77777777" w:rsidR="00C9572C" w:rsidRPr="001B73B2" w:rsidRDefault="00C9572C" w:rsidP="00C9572C">
      <w:pPr>
        <w:jc w:val="center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lastRenderedPageBreak/>
        <w:t>Uzasadnienie</w:t>
      </w:r>
    </w:p>
    <w:p w14:paraId="63EAC402" w14:textId="4325E0B6" w:rsidR="00F73FC3" w:rsidRPr="001B73B2" w:rsidRDefault="007555DB" w:rsidP="001B73B2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 xml:space="preserve">W dniu </w:t>
      </w:r>
      <w:r w:rsidR="0084422C">
        <w:rPr>
          <w:rFonts w:ascii="Times New Roman" w:hAnsi="Times New Roman" w:cs="Times New Roman"/>
          <w:sz w:val="24"/>
        </w:rPr>
        <w:t>1</w:t>
      </w:r>
      <w:r w:rsidRPr="001B73B2">
        <w:rPr>
          <w:rFonts w:ascii="Times New Roman" w:hAnsi="Times New Roman" w:cs="Times New Roman"/>
          <w:sz w:val="24"/>
        </w:rPr>
        <w:t>5</w:t>
      </w:r>
      <w:r w:rsidR="00F73FC3" w:rsidRPr="001B73B2">
        <w:rPr>
          <w:rFonts w:ascii="Times New Roman" w:hAnsi="Times New Roman" w:cs="Times New Roman"/>
          <w:sz w:val="24"/>
        </w:rPr>
        <w:t xml:space="preserve"> maja</w:t>
      </w:r>
      <w:r w:rsidR="00C9572C" w:rsidRPr="001B73B2">
        <w:rPr>
          <w:rFonts w:ascii="Times New Roman" w:hAnsi="Times New Roman" w:cs="Times New Roman"/>
          <w:sz w:val="24"/>
        </w:rPr>
        <w:t xml:space="preserve"> </w:t>
      </w:r>
      <w:r w:rsidR="00DB48AA" w:rsidRPr="001B73B2">
        <w:rPr>
          <w:rFonts w:ascii="Times New Roman" w:hAnsi="Times New Roman" w:cs="Times New Roman"/>
          <w:sz w:val="24"/>
        </w:rPr>
        <w:t xml:space="preserve">2026 r w </w:t>
      </w:r>
      <w:r w:rsidR="000A4728">
        <w:rPr>
          <w:rFonts w:ascii="Times New Roman" w:hAnsi="Times New Roman" w:cs="Times New Roman"/>
          <w:sz w:val="24"/>
        </w:rPr>
        <w:t>U</w:t>
      </w:r>
      <w:r w:rsidR="00DB48AA" w:rsidRPr="001B73B2">
        <w:rPr>
          <w:rFonts w:ascii="Times New Roman" w:hAnsi="Times New Roman" w:cs="Times New Roman"/>
          <w:sz w:val="24"/>
        </w:rPr>
        <w:t xml:space="preserve">rzędzie </w:t>
      </w:r>
      <w:r w:rsidR="000A4728">
        <w:rPr>
          <w:rFonts w:ascii="Times New Roman" w:hAnsi="Times New Roman" w:cs="Times New Roman"/>
          <w:sz w:val="24"/>
        </w:rPr>
        <w:t>G</w:t>
      </w:r>
      <w:r w:rsidR="00C9572C" w:rsidRPr="001B73B2">
        <w:rPr>
          <w:rFonts w:ascii="Times New Roman" w:hAnsi="Times New Roman" w:cs="Times New Roman"/>
          <w:sz w:val="24"/>
        </w:rPr>
        <w:t>miny</w:t>
      </w:r>
      <w:r w:rsidR="000A4728">
        <w:rPr>
          <w:rFonts w:ascii="Times New Roman" w:hAnsi="Times New Roman" w:cs="Times New Roman"/>
          <w:sz w:val="24"/>
        </w:rPr>
        <w:t xml:space="preserve"> Nozdrzec</w:t>
      </w:r>
      <w:r w:rsidR="00C9572C" w:rsidRPr="001B73B2">
        <w:rPr>
          <w:rFonts w:ascii="Times New Roman" w:hAnsi="Times New Roman" w:cs="Times New Roman"/>
          <w:sz w:val="24"/>
        </w:rPr>
        <w:t xml:space="preserve"> </w:t>
      </w:r>
      <w:r w:rsidR="00DB48AA" w:rsidRPr="001B73B2">
        <w:rPr>
          <w:rFonts w:ascii="Times New Roman" w:hAnsi="Times New Roman" w:cs="Times New Roman"/>
          <w:sz w:val="24"/>
        </w:rPr>
        <w:t xml:space="preserve">zarejestrowano skargę </w:t>
      </w:r>
      <w:r w:rsidR="005143F0" w:rsidRPr="00BD574B">
        <w:rPr>
          <w:rFonts w:ascii="Times New Roman" w:hAnsi="Times New Roman" w:cs="Times New Roman"/>
          <w:sz w:val="24"/>
        </w:rPr>
        <w:t>Dyrektora Szkoły Podstawowej Nr 1 im. Marszałka Józefa Piłsudskiego</w:t>
      </w:r>
      <w:r w:rsidR="005143F0">
        <w:rPr>
          <w:rFonts w:ascii="Times New Roman" w:hAnsi="Times New Roman" w:cs="Times New Roman"/>
          <w:b/>
          <w:sz w:val="24"/>
        </w:rPr>
        <w:t xml:space="preserve"> </w:t>
      </w:r>
      <w:r w:rsidR="005143F0" w:rsidRPr="00BD574B">
        <w:rPr>
          <w:rFonts w:ascii="Times New Roman" w:hAnsi="Times New Roman" w:cs="Times New Roman"/>
          <w:sz w:val="24"/>
        </w:rPr>
        <w:t xml:space="preserve">w </w:t>
      </w:r>
      <w:r w:rsidR="005143F0">
        <w:rPr>
          <w:rFonts w:ascii="Times New Roman" w:hAnsi="Times New Roman" w:cs="Times New Roman"/>
          <w:sz w:val="24"/>
        </w:rPr>
        <w:t>zakresie niedopełnienia obowiązków ustawowych dotyczących prowadzenia Biuletynu Informacji Publicznej</w:t>
      </w:r>
      <w:r w:rsidR="00F73FC3" w:rsidRPr="001B73B2">
        <w:rPr>
          <w:rFonts w:ascii="Times New Roman" w:hAnsi="Times New Roman" w:cs="Times New Roman"/>
          <w:sz w:val="24"/>
        </w:rPr>
        <w:t>.</w:t>
      </w:r>
    </w:p>
    <w:p w14:paraId="406E62CF" w14:textId="77777777" w:rsidR="001B73B2" w:rsidRDefault="001B73B2" w:rsidP="001B73B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5D1701F" w14:textId="3744D11D" w:rsidR="00EC20C0" w:rsidRPr="001B73B2" w:rsidRDefault="00EC20C0" w:rsidP="001B73B2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 xml:space="preserve">Po przekazaniu skargi przez Przewodniczącego Rady Gminy, Komisja Skarg Wniosków i Petycji na posiedzeniu w dniu </w:t>
      </w:r>
      <w:r w:rsidR="007F2038">
        <w:rPr>
          <w:rFonts w:ascii="Times New Roman" w:hAnsi="Times New Roman" w:cs="Times New Roman"/>
          <w:sz w:val="24"/>
        </w:rPr>
        <w:t>20</w:t>
      </w:r>
      <w:r w:rsidR="007F2038" w:rsidRPr="001B73B2">
        <w:rPr>
          <w:rFonts w:ascii="Times New Roman" w:hAnsi="Times New Roman" w:cs="Times New Roman"/>
          <w:sz w:val="24"/>
        </w:rPr>
        <w:t xml:space="preserve"> </w:t>
      </w:r>
      <w:r w:rsidRPr="001B73B2">
        <w:rPr>
          <w:rFonts w:ascii="Times New Roman" w:hAnsi="Times New Roman" w:cs="Times New Roman"/>
          <w:sz w:val="24"/>
        </w:rPr>
        <w:t>maja dokonała analizy przedmiotowej skargi i wystąpiła do </w:t>
      </w:r>
      <w:r w:rsidR="007F2038" w:rsidRPr="00BD574B">
        <w:rPr>
          <w:rFonts w:ascii="Times New Roman" w:hAnsi="Times New Roman" w:cs="Times New Roman"/>
          <w:sz w:val="24"/>
        </w:rPr>
        <w:t>Dyrektora Szkoły Podstawowej Nr 1 im. Marszałka Józefa Piłsudskiego</w:t>
      </w:r>
      <w:r w:rsidR="007F2038">
        <w:rPr>
          <w:rFonts w:ascii="Times New Roman" w:hAnsi="Times New Roman" w:cs="Times New Roman"/>
          <w:sz w:val="24"/>
        </w:rPr>
        <w:t xml:space="preserve"> o</w:t>
      </w:r>
      <w:r w:rsidRPr="001B73B2">
        <w:rPr>
          <w:rFonts w:ascii="Times New Roman" w:hAnsi="Times New Roman" w:cs="Times New Roman"/>
          <w:sz w:val="24"/>
        </w:rPr>
        <w:t xml:space="preserve"> odniesienie się do zarzutów. </w:t>
      </w:r>
      <w:r w:rsidR="007F2038">
        <w:rPr>
          <w:rFonts w:ascii="Times New Roman" w:hAnsi="Times New Roman" w:cs="Times New Roman"/>
          <w:sz w:val="24"/>
        </w:rPr>
        <w:t>Na kolejnych</w:t>
      </w:r>
      <w:r w:rsidR="001B73B2">
        <w:rPr>
          <w:rFonts w:ascii="Times New Roman" w:hAnsi="Times New Roman" w:cs="Times New Roman"/>
          <w:sz w:val="24"/>
        </w:rPr>
        <w:t xml:space="preserve"> posiedzeni</w:t>
      </w:r>
      <w:r w:rsidR="007F2038">
        <w:rPr>
          <w:rFonts w:ascii="Times New Roman" w:hAnsi="Times New Roman" w:cs="Times New Roman"/>
          <w:sz w:val="24"/>
        </w:rPr>
        <w:t>ach w dniu</w:t>
      </w:r>
      <w:r w:rsidR="001B73B2">
        <w:rPr>
          <w:rFonts w:ascii="Times New Roman" w:hAnsi="Times New Roman" w:cs="Times New Roman"/>
          <w:sz w:val="24"/>
        </w:rPr>
        <w:t xml:space="preserve"> 29 </w:t>
      </w:r>
      <w:r w:rsidRPr="001B73B2">
        <w:rPr>
          <w:rFonts w:ascii="Times New Roman" w:hAnsi="Times New Roman" w:cs="Times New Roman"/>
          <w:sz w:val="24"/>
        </w:rPr>
        <w:t xml:space="preserve">maja </w:t>
      </w:r>
      <w:r w:rsidR="007F2038">
        <w:rPr>
          <w:rFonts w:ascii="Times New Roman" w:hAnsi="Times New Roman" w:cs="Times New Roman"/>
          <w:sz w:val="24"/>
        </w:rPr>
        <w:t xml:space="preserve">i 3 czerwca </w:t>
      </w:r>
      <w:r w:rsidRPr="001B73B2">
        <w:rPr>
          <w:rFonts w:ascii="Times New Roman" w:hAnsi="Times New Roman" w:cs="Times New Roman"/>
          <w:sz w:val="24"/>
        </w:rPr>
        <w:t>br.</w:t>
      </w:r>
      <w:r w:rsidR="000A4728">
        <w:rPr>
          <w:rFonts w:ascii="Times New Roman" w:hAnsi="Times New Roman" w:cs="Times New Roman"/>
          <w:sz w:val="24"/>
        </w:rPr>
        <w:t xml:space="preserve">, w trakcie </w:t>
      </w:r>
      <w:r w:rsidR="007F2038">
        <w:rPr>
          <w:rFonts w:ascii="Times New Roman" w:hAnsi="Times New Roman" w:cs="Times New Roman"/>
          <w:sz w:val="24"/>
        </w:rPr>
        <w:t>komisja</w:t>
      </w:r>
      <w:r w:rsidRPr="001B73B2">
        <w:rPr>
          <w:rFonts w:ascii="Times New Roman" w:hAnsi="Times New Roman" w:cs="Times New Roman"/>
          <w:sz w:val="24"/>
        </w:rPr>
        <w:t xml:space="preserve"> zapoznała się z pisemnym </w:t>
      </w:r>
      <w:r w:rsidR="007F2038">
        <w:rPr>
          <w:rFonts w:ascii="Times New Roman" w:hAnsi="Times New Roman" w:cs="Times New Roman"/>
          <w:sz w:val="24"/>
        </w:rPr>
        <w:t>wyjaśnieniem</w:t>
      </w:r>
      <w:r w:rsidR="007F2038" w:rsidRPr="001B73B2">
        <w:rPr>
          <w:rFonts w:ascii="Times New Roman" w:hAnsi="Times New Roman" w:cs="Times New Roman"/>
          <w:sz w:val="24"/>
        </w:rPr>
        <w:t xml:space="preserve"> </w:t>
      </w:r>
      <w:r w:rsidR="007F2038" w:rsidRPr="00BD574B">
        <w:rPr>
          <w:rFonts w:ascii="Times New Roman" w:hAnsi="Times New Roman" w:cs="Times New Roman"/>
          <w:sz w:val="24"/>
        </w:rPr>
        <w:t>Dyrektora Szkoły Podstawowej Nr 1 im. Marszałka Józefa Piłsudskiego</w:t>
      </w:r>
      <w:r w:rsidRPr="001B73B2">
        <w:rPr>
          <w:rFonts w:ascii="Times New Roman" w:hAnsi="Times New Roman" w:cs="Times New Roman"/>
          <w:sz w:val="24"/>
        </w:rPr>
        <w:t xml:space="preserve"> do stawianych zarzutów.</w:t>
      </w:r>
    </w:p>
    <w:p w14:paraId="2EC735B2" w14:textId="77777777" w:rsidR="001B73B2" w:rsidRDefault="001B73B2" w:rsidP="001B73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1DF67732" w14:textId="58FCE92C" w:rsidR="007F2038" w:rsidRPr="007B0D85" w:rsidRDefault="007F2038" w:rsidP="007B0D85">
      <w:pPr>
        <w:pStyle w:val="Teksttreci0"/>
        <w:shd w:val="clear" w:color="auto" w:fill="auto"/>
        <w:spacing w:line="317" w:lineRule="exact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Komisja </w:t>
      </w:r>
      <w:r w:rsidR="0078006D">
        <w:rPr>
          <w:rFonts w:ascii="Times New Roman" w:hAnsi="Times New Roman" w:cs="Times New Roman"/>
          <w:sz w:val="24"/>
        </w:rPr>
        <w:t>stwierdziła</w:t>
      </w:r>
      <w:r>
        <w:rPr>
          <w:rFonts w:ascii="Times New Roman" w:hAnsi="Times New Roman" w:cs="Times New Roman"/>
          <w:sz w:val="24"/>
        </w:rPr>
        <w:t xml:space="preserve">, że </w:t>
      </w:r>
      <w:r w:rsidRPr="007B0D85">
        <w:rPr>
          <w:rFonts w:ascii="Times New Roman" w:hAnsi="Times New Roman" w:cs="Times New Roman"/>
          <w:sz w:val="24"/>
        </w:rPr>
        <w:t xml:space="preserve">niektóre zarzuty </w:t>
      </w:r>
      <w:r w:rsidR="0078006D">
        <w:rPr>
          <w:rFonts w:ascii="Times New Roman" w:hAnsi="Times New Roman" w:cs="Times New Roman"/>
          <w:sz w:val="24"/>
        </w:rPr>
        <w:t xml:space="preserve">ze skargi </w:t>
      </w:r>
      <w:r w:rsidRPr="007B0D85">
        <w:rPr>
          <w:rFonts w:ascii="Times New Roman" w:hAnsi="Times New Roman" w:cs="Times New Roman"/>
          <w:sz w:val="24"/>
        </w:rPr>
        <w:t xml:space="preserve">nie </w:t>
      </w:r>
      <w:r>
        <w:rPr>
          <w:rFonts w:ascii="Times New Roman" w:hAnsi="Times New Roman" w:cs="Times New Roman"/>
          <w:sz w:val="24"/>
        </w:rPr>
        <w:t>należą do obowiązku dyrektora</w:t>
      </w:r>
      <w:r w:rsidRPr="007B0D85">
        <w:rPr>
          <w:rFonts w:ascii="Times New Roman" w:hAnsi="Times New Roman" w:cs="Times New Roman"/>
          <w:sz w:val="24"/>
        </w:rPr>
        <w:t>:</w:t>
      </w:r>
    </w:p>
    <w:p w14:paraId="13477E2D" w14:textId="7E5801DE" w:rsidR="007F2038" w:rsidRPr="007B0D85" w:rsidRDefault="001C5845" w:rsidP="007F2038">
      <w:pPr>
        <w:pStyle w:val="Teksttreci0"/>
        <w:numPr>
          <w:ilvl w:val="0"/>
          <w:numId w:val="1"/>
        </w:numPr>
        <w:shd w:val="clear" w:color="auto" w:fill="auto"/>
        <w:spacing w:line="317" w:lineRule="exact"/>
        <w:ind w:left="380" w:right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Brak sprawozdań finansowych</w:t>
      </w:r>
      <w:r w:rsidR="007F2038" w:rsidRPr="007B0D85">
        <w:rPr>
          <w:rFonts w:ascii="Times New Roman" w:hAnsi="Times New Roman" w:cs="Times New Roman"/>
          <w:sz w:val="24"/>
        </w:rPr>
        <w:t>. Obsługę finansowo-księgową wszystkich szkół z terenu Gminy Nozdrzec prowadzi Gminny Zespół Ekonomiczno-Administracyjny Szkół w Nozdrzcu i to on publikuje w swoim Biuletynie Informacji Publicznej te sprawozdania.</w:t>
      </w:r>
    </w:p>
    <w:p w14:paraId="38C042FD" w14:textId="410A1B0D" w:rsidR="007F2038" w:rsidRPr="007B0D85" w:rsidRDefault="001C5845" w:rsidP="007F2038">
      <w:pPr>
        <w:pStyle w:val="Teksttreci0"/>
        <w:numPr>
          <w:ilvl w:val="0"/>
          <w:numId w:val="1"/>
        </w:numPr>
        <w:shd w:val="clear" w:color="auto" w:fill="auto"/>
        <w:spacing w:line="313" w:lineRule="exact"/>
        <w:ind w:left="380" w:right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Brak oświadczeń majątkowych</w:t>
      </w:r>
      <w:bookmarkStart w:id="0" w:name="_GoBack"/>
      <w:bookmarkEnd w:id="0"/>
      <w:r w:rsidR="007F2038" w:rsidRPr="007B0D85">
        <w:rPr>
          <w:rFonts w:ascii="Times New Roman" w:hAnsi="Times New Roman" w:cs="Times New Roman"/>
          <w:sz w:val="24"/>
        </w:rPr>
        <w:t>. Pracownicy prowadzonej szkoły nie podlegają ustawowemu obowiązkowi składania oświadczeń majątkowych. Oświadczenie majątkowe dyrektora szkoły jako kierownika samorządowej jednostki organizacyjnej, składane jest do właściwego organu prowadzącego i podlega publikacji w Biuletynie Informacji Publicznej tegoż organu, czyli Gminy Nozdrzec.</w:t>
      </w:r>
    </w:p>
    <w:p w14:paraId="42D6B80E" w14:textId="519C90E1" w:rsidR="007F2038" w:rsidRPr="007B0D85" w:rsidRDefault="007F2038" w:rsidP="007B0D85">
      <w:pPr>
        <w:pStyle w:val="Teksttreci0"/>
        <w:numPr>
          <w:ilvl w:val="0"/>
          <w:numId w:val="1"/>
        </w:numPr>
        <w:shd w:val="clear" w:color="auto" w:fill="auto"/>
        <w:spacing w:line="313" w:lineRule="exact"/>
        <w:ind w:left="380" w:right="40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sz w:val="24"/>
        </w:rPr>
        <w:t>Brak inform</w:t>
      </w:r>
      <w:r w:rsidR="001C5845">
        <w:rPr>
          <w:rFonts w:ascii="Times New Roman" w:hAnsi="Times New Roman" w:cs="Times New Roman"/>
          <w:sz w:val="24"/>
        </w:rPr>
        <w:t>acji o zamówieniach publicznych</w:t>
      </w:r>
      <w:r w:rsidRPr="007B0D85">
        <w:rPr>
          <w:rFonts w:ascii="Times New Roman" w:hAnsi="Times New Roman" w:cs="Times New Roman"/>
          <w:sz w:val="24"/>
        </w:rPr>
        <w:t xml:space="preserve">. Szkoła nie prowadzi </w:t>
      </w:r>
      <w:r w:rsidR="00067077">
        <w:rPr>
          <w:rFonts w:ascii="Times New Roman" w:hAnsi="Times New Roman" w:cs="Times New Roman"/>
          <w:sz w:val="24"/>
        </w:rPr>
        <w:t>postępowa</w:t>
      </w:r>
      <w:r w:rsidR="00BF700D">
        <w:rPr>
          <w:rFonts w:ascii="Times New Roman" w:hAnsi="Times New Roman" w:cs="Times New Roman"/>
          <w:sz w:val="24"/>
        </w:rPr>
        <w:t>ń</w:t>
      </w:r>
      <w:r w:rsidR="00067077">
        <w:rPr>
          <w:rFonts w:ascii="Times New Roman" w:hAnsi="Times New Roman" w:cs="Times New Roman"/>
          <w:sz w:val="24"/>
        </w:rPr>
        <w:t xml:space="preserve"> o udzielenie </w:t>
      </w:r>
      <w:r w:rsidRPr="007B0D85">
        <w:rPr>
          <w:rFonts w:ascii="Times New Roman" w:hAnsi="Times New Roman" w:cs="Times New Roman"/>
          <w:sz w:val="24"/>
        </w:rPr>
        <w:t xml:space="preserve">zamówień publicznych. Jeżeli jest potrzeba prowadzenia inwestycji czy zakupów, które podlegają </w:t>
      </w:r>
      <w:r w:rsidR="00067077">
        <w:rPr>
          <w:rFonts w:ascii="Times New Roman" w:hAnsi="Times New Roman" w:cs="Times New Roman"/>
          <w:sz w:val="24"/>
        </w:rPr>
        <w:t>procedurom związanym z udzieleniem zamówienia publicznego,</w:t>
      </w:r>
      <w:r w:rsidRPr="007B0D85">
        <w:rPr>
          <w:rFonts w:ascii="Times New Roman" w:hAnsi="Times New Roman" w:cs="Times New Roman"/>
          <w:sz w:val="24"/>
        </w:rPr>
        <w:t xml:space="preserve"> wówczas prowadzi to właściw</w:t>
      </w:r>
      <w:r w:rsidR="00067077">
        <w:rPr>
          <w:rFonts w:ascii="Times New Roman" w:hAnsi="Times New Roman" w:cs="Times New Roman"/>
          <w:sz w:val="24"/>
        </w:rPr>
        <w:t>e jednostki organizacyjne</w:t>
      </w:r>
      <w:r w:rsidRPr="007B0D85">
        <w:rPr>
          <w:rFonts w:ascii="Times New Roman" w:hAnsi="Times New Roman" w:cs="Times New Roman"/>
          <w:sz w:val="24"/>
        </w:rPr>
        <w:t xml:space="preserve"> organ</w:t>
      </w:r>
      <w:r w:rsidR="00067077">
        <w:rPr>
          <w:rFonts w:ascii="Times New Roman" w:hAnsi="Times New Roman" w:cs="Times New Roman"/>
          <w:sz w:val="24"/>
        </w:rPr>
        <w:t>u</w:t>
      </w:r>
      <w:r w:rsidRPr="007B0D85">
        <w:rPr>
          <w:rFonts w:ascii="Times New Roman" w:hAnsi="Times New Roman" w:cs="Times New Roman"/>
          <w:sz w:val="24"/>
        </w:rPr>
        <w:t xml:space="preserve"> prowadząc</w:t>
      </w:r>
      <w:r w:rsidR="00067077">
        <w:rPr>
          <w:rFonts w:ascii="Times New Roman" w:hAnsi="Times New Roman" w:cs="Times New Roman"/>
          <w:sz w:val="24"/>
        </w:rPr>
        <w:t>ego</w:t>
      </w:r>
      <w:r w:rsidRPr="007B0D85">
        <w:rPr>
          <w:rFonts w:ascii="Times New Roman" w:hAnsi="Times New Roman" w:cs="Times New Roman"/>
          <w:sz w:val="24"/>
        </w:rPr>
        <w:t xml:space="preserve"> </w:t>
      </w:r>
      <w:r w:rsidR="00EB1BE8">
        <w:rPr>
          <w:rFonts w:ascii="Times New Roman" w:hAnsi="Times New Roman" w:cs="Times New Roman"/>
          <w:sz w:val="24"/>
        </w:rPr>
        <w:t>czyli</w:t>
      </w:r>
      <w:r w:rsidRPr="007B0D85">
        <w:rPr>
          <w:rFonts w:ascii="Times New Roman" w:hAnsi="Times New Roman" w:cs="Times New Roman"/>
          <w:sz w:val="24"/>
        </w:rPr>
        <w:t xml:space="preserve"> Gmin</w:t>
      </w:r>
      <w:r w:rsidR="00067077">
        <w:rPr>
          <w:rFonts w:ascii="Times New Roman" w:hAnsi="Times New Roman" w:cs="Times New Roman"/>
          <w:sz w:val="24"/>
        </w:rPr>
        <w:t>y</w:t>
      </w:r>
      <w:r w:rsidRPr="007B0D85">
        <w:rPr>
          <w:rFonts w:ascii="Times New Roman" w:hAnsi="Times New Roman" w:cs="Times New Roman"/>
          <w:sz w:val="24"/>
        </w:rPr>
        <w:t xml:space="preserve"> Nozdrzec.</w:t>
      </w:r>
    </w:p>
    <w:p w14:paraId="5A584161" w14:textId="77777777" w:rsidR="00C91110" w:rsidRDefault="00C91110" w:rsidP="007B0D85">
      <w:pPr>
        <w:pStyle w:val="Teksttreci0"/>
        <w:shd w:val="clear" w:color="auto" w:fill="auto"/>
        <w:spacing w:line="313" w:lineRule="exact"/>
        <w:ind w:left="80" w:firstLine="0"/>
        <w:rPr>
          <w:rFonts w:ascii="Times New Roman" w:hAnsi="Times New Roman" w:cs="Times New Roman"/>
          <w:sz w:val="24"/>
        </w:rPr>
      </w:pPr>
    </w:p>
    <w:p w14:paraId="624C7538" w14:textId="4A0E5EC2" w:rsidR="005A4A5C" w:rsidRPr="007B0D85" w:rsidRDefault="0078006D" w:rsidP="007B0D85">
      <w:pPr>
        <w:pStyle w:val="Teksttreci0"/>
        <w:shd w:val="clear" w:color="auto" w:fill="auto"/>
        <w:spacing w:line="313" w:lineRule="exact"/>
        <w:ind w:left="80" w:firstLine="0"/>
        <w:rPr>
          <w:rFonts w:ascii="Times New Roman" w:hAnsi="Times New Roman" w:cs="Times New Roman"/>
          <w:sz w:val="24"/>
        </w:rPr>
      </w:pPr>
      <w:r w:rsidRPr="007B0D85">
        <w:rPr>
          <w:rFonts w:ascii="Times New Roman" w:hAnsi="Times New Roman" w:cs="Times New Roman"/>
          <w:sz w:val="24"/>
          <w:szCs w:val="24"/>
        </w:rPr>
        <w:t xml:space="preserve">W wyjaśnieniach Dyrektor Szkoły Podstawowej Nr 1 im. Marszałka Józefa Piłsudskiego wskazał, </w:t>
      </w:r>
      <w:r w:rsidR="0089521D" w:rsidRPr="007B0D85">
        <w:rPr>
          <w:rFonts w:ascii="Times New Roman" w:hAnsi="Times New Roman" w:cs="Times New Roman"/>
          <w:sz w:val="24"/>
          <w:szCs w:val="24"/>
        </w:rPr>
        <w:t xml:space="preserve">że wszelkie działania związane z publikacją informacji były podejmowane zgodnie z posiadanymi możliwościami organizacyjnymi i technicznymi jednostki. Szkoła Podstawowa Nr 1 im. Marszałka Józefa Piłsudskiego w Wesołej jest placówką o bardzo małej strukturze organizacyjnej, bez dedykowanego stanowiska ds. obsługi informatycznej. </w:t>
      </w:r>
      <w:r w:rsidR="006D26E7" w:rsidRPr="007B0D85">
        <w:rPr>
          <w:rFonts w:ascii="Times New Roman" w:hAnsi="Times New Roman" w:cs="Times New Roman"/>
          <w:sz w:val="24"/>
          <w:szCs w:val="24"/>
        </w:rPr>
        <w:t>Dyrektor realizuj</w:t>
      </w:r>
      <w:r w:rsidR="00067077">
        <w:rPr>
          <w:rFonts w:ascii="Times New Roman" w:hAnsi="Times New Roman" w:cs="Times New Roman"/>
          <w:sz w:val="24"/>
          <w:szCs w:val="24"/>
        </w:rPr>
        <w:t>e</w:t>
      </w:r>
      <w:r w:rsidR="006D26E7" w:rsidRPr="007B0D85">
        <w:rPr>
          <w:rFonts w:ascii="Times New Roman" w:hAnsi="Times New Roman" w:cs="Times New Roman"/>
          <w:sz w:val="24"/>
          <w:szCs w:val="24"/>
        </w:rPr>
        <w:t xml:space="preserve"> osobiście pełen wachlarz obowiązków zarządczych</w:t>
      </w:r>
      <w:r w:rsidR="00905D90">
        <w:rPr>
          <w:rFonts w:ascii="Times New Roman" w:hAnsi="Times New Roman" w:cs="Times New Roman"/>
          <w:sz w:val="24"/>
          <w:szCs w:val="24"/>
        </w:rPr>
        <w:t xml:space="preserve"> i dydaktycznych. </w:t>
      </w:r>
      <w:r w:rsidR="00905D90" w:rsidRPr="007B0D85">
        <w:rPr>
          <w:rFonts w:ascii="Times New Roman" w:hAnsi="Times New Roman" w:cs="Times New Roman"/>
          <w:sz w:val="24"/>
        </w:rPr>
        <w:t xml:space="preserve">Szkoła nigdy nie stosowała żadnych barier w dostępie do wiedzy o swojej działalności. Wszystkie dokumenty były i są fizycznie sporządzane w terminie, pozostają do wglądu w siedzibie szkoły i są bezwzględnie udostępniane każdemu zainteresowanemu </w:t>
      </w:r>
      <w:r w:rsidR="00067077">
        <w:rPr>
          <w:rFonts w:ascii="Times New Roman" w:hAnsi="Times New Roman" w:cs="Times New Roman"/>
          <w:sz w:val="24"/>
        </w:rPr>
        <w:t>podmiotowi</w:t>
      </w:r>
      <w:r w:rsidR="00905D90" w:rsidRPr="007B0D85">
        <w:rPr>
          <w:rFonts w:ascii="Times New Roman" w:hAnsi="Times New Roman" w:cs="Times New Roman"/>
          <w:sz w:val="24"/>
        </w:rPr>
        <w:t xml:space="preserve">. </w:t>
      </w:r>
    </w:p>
    <w:p w14:paraId="56FB66A4" w14:textId="77777777" w:rsidR="0089521D" w:rsidRPr="007B0D85" w:rsidRDefault="0089521D" w:rsidP="0089521D">
      <w:pPr>
        <w:pStyle w:val="Teksttreci0"/>
        <w:shd w:val="clear" w:color="auto" w:fill="auto"/>
        <w:spacing w:line="313" w:lineRule="exact"/>
        <w:ind w:left="80" w:firstLine="700"/>
        <w:rPr>
          <w:rFonts w:ascii="Times New Roman" w:hAnsi="Times New Roman" w:cs="Times New Roman"/>
          <w:sz w:val="24"/>
        </w:rPr>
      </w:pPr>
    </w:p>
    <w:p w14:paraId="732CA7D7" w14:textId="77777777" w:rsidR="00DD37B6" w:rsidRPr="001B73B2" w:rsidRDefault="00006BFF" w:rsidP="00122A99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 xml:space="preserve">Biorąc pod uwagę powyższe </w:t>
      </w:r>
      <w:r w:rsidR="00BC2310" w:rsidRPr="001B73B2">
        <w:rPr>
          <w:rFonts w:ascii="Times New Roman" w:hAnsi="Times New Roman" w:cs="Times New Roman"/>
          <w:sz w:val="24"/>
        </w:rPr>
        <w:t xml:space="preserve">Komisja Skarg, Wniosków i Petycji </w:t>
      </w:r>
      <w:r w:rsidR="00B2185A" w:rsidRPr="001B73B2">
        <w:rPr>
          <w:rFonts w:ascii="Times New Roman" w:hAnsi="Times New Roman" w:cs="Times New Roman"/>
          <w:sz w:val="24"/>
        </w:rPr>
        <w:t>uznała</w:t>
      </w:r>
      <w:r w:rsidR="00357ADA" w:rsidRPr="001B73B2">
        <w:rPr>
          <w:rFonts w:ascii="Times New Roman" w:hAnsi="Times New Roman" w:cs="Times New Roman"/>
          <w:sz w:val="24"/>
        </w:rPr>
        <w:t xml:space="preserve"> </w:t>
      </w:r>
      <w:r w:rsidR="00EC20C0" w:rsidRPr="001B73B2">
        <w:rPr>
          <w:rFonts w:ascii="Times New Roman" w:hAnsi="Times New Roman" w:cs="Times New Roman"/>
          <w:sz w:val="24"/>
        </w:rPr>
        <w:t>skargę za </w:t>
      </w:r>
      <w:r w:rsidRPr="001B73B2">
        <w:rPr>
          <w:rFonts w:ascii="Times New Roman" w:hAnsi="Times New Roman" w:cs="Times New Roman"/>
          <w:sz w:val="24"/>
        </w:rPr>
        <w:t xml:space="preserve">bezzasadną </w:t>
      </w:r>
      <w:r w:rsidR="00357ADA" w:rsidRPr="001B73B2">
        <w:rPr>
          <w:rFonts w:ascii="Times New Roman" w:hAnsi="Times New Roman" w:cs="Times New Roman"/>
          <w:sz w:val="24"/>
        </w:rPr>
        <w:t>(głosami</w:t>
      </w:r>
      <w:r w:rsidRPr="001B73B2">
        <w:rPr>
          <w:rFonts w:ascii="Times New Roman" w:hAnsi="Times New Roman" w:cs="Times New Roman"/>
          <w:sz w:val="24"/>
        </w:rPr>
        <w:t>: za - 2, przeciw – 0, wstrzymujących się - 0</w:t>
      </w:r>
      <w:r w:rsidR="00357ADA" w:rsidRPr="001B73B2">
        <w:rPr>
          <w:rFonts w:ascii="Times New Roman" w:hAnsi="Times New Roman" w:cs="Times New Roman"/>
          <w:sz w:val="24"/>
        </w:rPr>
        <w:t>)</w:t>
      </w:r>
      <w:r w:rsidR="00B2185A" w:rsidRPr="001B73B2">
        <w:rPr>
          <w:rFonts w:ascii="Times New Roman" w:hAnsi="Times New Roman" w:cs="Times New Roman"/>
          <w:sz w:val="24"/>
        </w:rPr>
        <w:t>.</w:t>
      </w:r>
    </w:p>
    <w:p w14:paraId="165C730B" w14:textId="77777777" w:rsidR="00207E6F" w:rsidRDefault="00207E6F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32FCF61" w14:textId="6BA06E9F" w:rsidR="001B73B2" w:rsidRDefault="000A4728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Mając na uwadze wynik głosowania</w:t>
      </w:r>
      <w:r w:rsidR="001B73B2" w:rsidRPr="006658F3">
        <w:rPr>
          <w:rFonts w:ascii="Times New Roman" w:hAnsi="Times New Roman" w:cs="Times New Roman"/>
          <w:color w:val="000000" w:themeColor="text1"/>
          <w:sz w:val="24"/>
        </w:rPr>
        <w:t xml:space="preserve"> Komisja Skarg Wniosków i Petycji rekomendowała uznanie skargi za bezzasadną i niezasługującą na uwzględnienie.</w:t>
      </w:r>
    </w:p>
    <w:p w14:paraId="7F844B39" w14:textId="77777777" w:rsidR="00123293" w:rsidRPr="006658F3" w:rsidRDefault="00123293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F0931DB" w14:textId="750D4905" w:rsidR="001B73B2" w:rsidRPr="00EC20C0" w:rsidRDefault="001B73B2" w:rsidP="00122A99">
      <w:pPr>
        <w:spacing w:after="0"/>
        <w:jc w:val="both"/>
        <w:rPr>
          <w:rFonts w:ascii="Arial" w:hAnsi="Arial" w:cs="Arial"/>
        </w:rPr>
      </w:pPr>
      <w:r w:rsidRPr="006658F3">
        <w:rPr>
          <w:rFonts w:ascii="Times New Roman" w:hAnsi="Times New Roman" w:cs="Times New Roman"/>
          <w:color w:val="000000" w:themeColor="text1"/>
          <w:sz w:val="24"/>
          <w:szCs w:val="23"/>
        </w:rPr>
        <w:t>Uwzględniając rekomendacje Komisji, Rada Gminy Nozdrzec stoi na stanowisku, że przyjęcie uchwały w zaproponowanej formie jest zasadne.</w:t>
      </w:r>
    </w:p>
    <w:sectPr w:rsidR="001B73B2" w:rsidRPr="00EC20C0" w:rsidSect="00207E6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4164"/>
    <w:multiLevelType w:val="multilevel"/>
    <w:tmpl w:val="B7B87F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A70886"/>
    <w:multiLevelType w:val="multilevel"/>
    <w:tmpl w:val="3E68903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52"/>
    <w:rsid w:val="00006BFF"/>
    <w:rsid w:val="00067077"/>
    <w:rsid w:val="000A4728"/>
    <w:rsid w:val="000D3E90"/>
    <w:rsid w:val="000E597F"/>
    <w:rsid w:val="00122A99"/>
    <w:rsid w:val="00123293"/>
    <w:rsid w:val="00133C67"/>
    <w:rsid w:val="0015616F"/>
    <w:rsid w:val="001B73B2"/>
    <w:rsid w:val="001C5845"/>
    <w:rsid w:val="00207E6F"/>
    <w:rsid w:val="00236ED0"/>
    <w:rsid w:val="00253DE8"/>
    <w:rsid w:val="00284C06"/>
    <w:rsid w:val="00287719"/>
    <w:rsid w:val="00357ADA"/>
    <w:rsid w:val="0045316E"/>
    <w:rsid w:val="004D775D"/>
    <w:rsid w:val="005143F0"/>
    <w:rsid w:val="0052249C"/>
    <w:rsid w:val="005A4A5C"/>
    <w:rsid w:val="00605B87"/>
    <w:rsid w:val="006672D2"/>
    <w:rsid w:val="006D26E7"/>
    <w:rsid w:val="00751098"/>
    <w:rsid w:val="007555DB"/>
    <w:rsid w:val="0078006D"/>
    <w:rsid w:val="007B0D85"/>
    <w:rsid w:val="007D2A8D"/>
    <w:rsid w:val="007F2038"/>
    <w:rsid w:val="008362FD"/>
    <w:rsid w:val="0084422C"/>
    <w:rsid w:val="00876A0C"/>
    <w:rsid w:val="0089521D"/>
    <w:rsid w:val="00905D90"/>
    <w:rsid w:val="00907FA2"/>
    <w:rsid w:val="0093331D"/>
    <w:rsid w:val="00987A66"/>
    <w:rsid w:val="00A53953"/>
    <w:rsid w:val="00A86ED6"/>
    <w:rsid w:val="00B2185A"/>
    <w:rsid w:val="00B4730A"/>
    <w:rsid w:val="00B62E69"/>
    <w:rsid w:val="00BC2310"/>
    <w:rsid w:val="00BF700D"/>
    <w:rsid w:val="00C5526C"/>
    <w:rsid w:val="00C91110"/>
    <w:rsid w:val="00C9572C"/>
    <w:rsid w:val="00DB48AA"/>
    <w:rsid w:val="00DB71EA"/>
    <w:rsid w:val="00DD37B6"/>
    <w:rsid w:val="00DE7231"/>
    <w:rsid w:val="00E32EF6"/>
    <w:rsid w:val="00E35F9F"/>
    <w:rsid w:val="00E60C15"/>
    <w:rsid w:val="00EB1BE8"/>
    <w:rsid w:val="00EC20C0"/>
    <w:rsid w:val="00F0700D"/>
    <w:rsid w:val="00F6361E"/>
    <w:rsid w:val="00F73FC3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04C8"/>
  <w15:chartTrackingRefBased/>
  <w15:docId w15:val="{9266E0B0-990B-41F7-9437-574AF575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F9F"/>
    <w:pPr>
      <w:suppressAutoHyphens/>
    </w:pPr>
  </w:style>
  <w:style w:type="paragraph" w:styleId="Nagwek4">
    <w:name w:val="heading 4"/>
    <w:basedOn w:val="Normalny"/>
    <w:link w:val="Nagwek4Znak"/>
    <w:uiPriority w:val="9"/>
    <w:qFormat/>
    <w:rsid w:val="00E35F9F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qFormat/>
    <w:rsid w:val="00E35F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1E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20C0"/>
    <w:rPr>
      <w:b/>
      <w:bCs/>
    </w:rPr>
  </w:style>
  <w:style w:type="paragraph" w:styleId="Poprawka">
    <w:name w:val="Revision"/>
    <w:hidden/>
    <w:uiPriority w:val="99"/>
    <w:semiHidden/>
    <w:rsid w:val="000A4728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7F2038"/>
    <w:rPr>
      <w:rFonts w:ascii="Arial" w:eastAsia="Arial" w:hAnsi="Arial" w:cs="Arial"/>
      <w:spacing w:val="-5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2038"/>
    <w:pPr>
      <w:widowControl w:val="0"/>
      <w:shd w:val="clear" w:color="auto" w:fill="FFFFFF"/>
      <w:suppressAutoHyphens w:val="0"/>
      <w:spacing w:after="0" w:line="338" w:lineRule="exact"/>
      <w:ind w:hanging="300"/>
      <w:jc w:val="both"/>
    </w:pPr>
    <w:rPr>
      <w:rFonts w:ascii="Arial" w:eastAsia="Arial" w:hAnsi="Arial" w:cs="Arial"/>
      <w:spacing w:val="-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3</cp:revision>
  <cp:lastPrinted>2026-06-10T06:59:00Z</cp:lastPrinted>
  <dcterms:created xsi:type="dcterms:W3CDTF">2026-06-10T07:08:00Z</dcterms:created>
  <dcterms:modified xsi:type="dcterms:W3CDTF">2026-06-10T07:10:00Z</dcterms:modified>
</cp:coreProperties>
</file>